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7F2" w:rsidRPr="00DD5D5F" w:rsidRDefault="008B5C7A" w:rsidP="008B5C7A">
      <w:pPr>
        <w:jc w:val="center"/>
        <w:rPr>
          <w:b/>
          <w:sz w:val="24"/>
          <w:szCs w:val="24"/>
        </w:rPr>
      </w:pPr>
      <w:r w:rsidRPr="00DD5D5F">
        <w:rPr>
          <w:b/>
          <w:sz w:val="24"/>
          <w:szCs w:val="24"/>
        </w:rPr>
        <w:t>STERNBERG</w:t>
      </w:r>
    </w:p>
    <w:p w:rsidR="008B5C7A" w:rsidRDefault="008B5C7A" w:rsidP="008B5C7A">
      <w:pPr>
        <w:jc w:val="both"/>
      </w:pPr>
    </w:p>
    <w:p w:rsidR="0073050E" w:rsidRPr="00DD5D5F" w:rsidRDefault="008B5C7A" w:rsidP="00DD5D5F">
      <w:pPr>
        <w:spacing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DD5D5F">
        <w:rPr>
          <w:rFonts w:cstheme="minorHAnsi"/>
          <w:color w:val="000000"/>
          <w:shd w:val="clear" w:color="auto" w:fill="FFFFFF"/>
        </w:rPr>
        <w:t>La inteligencia consiste en pensar</w:t>
      </w:r>
      <w:r w:rsidR="0073050E" w:rsidRPr="00DD5D5F">
        <w:rPr>
          <w:rFonts w:cstheme="minorHAnsi"/>
          <w:color w:val="000000"/>
          <w:shd w:val="clear" w:color="auto" w:fill="FFFFFF"/>
        </w:rPr>
        <w:t xml:space="preserve"> bien de tres formas diferentes:</w:t>
      </w:r>
      <w:r w:rsidRPr="00DD5D5F">
        <w:rPr>
          <w:rFonts w:cstheme="minorHAnsi"/>
          <w:color w:val="000000"/>
          <w:shd w:val="clear" w:color="auto" w:fill="FFFFFF"/>
        </w:rPr>
        <w:t xml:space="preserve"> </w:t>
      </w:r>
    </w:p>
    <w:p w:rsidR="0073050E" w:rsidRPr="00DD5D5F" w:rsidRDefault="0073050E" w:rsidP="00DD5D5F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DD5D5F">
        <w:rPr>
          <w:rFonts w:cstheme="minorHAnsi"/>
          <w:color w:val="000000"/>
          <w:shd w:val="clear" w:color="auto" w:fill="FFFFFF"/>
        </w:rPr>
        <w:t>C</w:t>
      </w:r>
      <w:r w:rsidR="008B5C7A" w:rsidRPr="00DD5D5F">
        <w:rPr>
          <w:rFonts w:cstheme="minorHAnsi"/>
          <w:color w:val="000000"/>
          <w:shd w:val="clear" w:color="auto" w:fill="FFFFFF"/>
        </w:rPr>
        <w:t>reativa</w:t>
      </w:r>
      <w:r w:rsidRPr="00DD5D5F">
        <w:rPr>
          <w:rFonts w:cstheme="minorHAnsi"/>
          <w:color w:val="000000"/>
          <w:shd w:val="clear" w:color="auto" w:fill="FFFFFF"/>
        </w:rPr>
        <w:t>: es necesaria para formular buenas cuestiones y buenas ideas.</w:t>
      </w:r>
    </w:p>
    <w:p w:rsidR="0073050E" w:rsidRPr="00DD5D5F" w:rsidRDefault="0073050E" w:rsidP="00DD5D5F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DD5D5F">
        <w:rPr>
          <w:rFonts w:cstheme="minorHAnsi"/>
          <w:color w:val="000000"/>
          <w:shd w:val="clear" w:color="auto" w:fill="FFFFFF"/>
        </w:rPr>
        <w:t>A</w:t>
      </w:r>
      <w:r w:rsidR="008B5C7A" w:rsidRPr="00DD5D5F">
        <w:rPr>
          <w:rFonts w:cstheme="minorHAnsi"/>
          <w:color w:val="000000"/>
          <w:shd w:val="clear" w:color="auto" w:fill="FFFFFF"/>
        </w:rPr>
        <w:t>nalítica</w:t>
      </w:r>
      <w:r w:rsidRPr="00DD5D5F">
        <w:rPr>
          <w:rFonts w:cstheme="minorHAnsi"/>
          <w:color w:val="000000"/>
          <w:shd w:val="clear" w:color="auto" w:fill="FFFFFF"/>
        </w:rPr>
        <w:t>: se utiliza para resolver los problemas y juzgar la calidad de las ideas.</w:t>
      </w:r>
    </w:p>
    <w:p w:rsidR="0073050E" w:rsidRPr="00DD5D5F" w:rsidRDefault="0073050E" w:rsidP="00DD5D5F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DD5D5F">
        <w:rPr>
          <w:rFonts w:cstheme="minorHAnsi"/>
          <w:color w:val="000000"/>
          <w:shd w:val="clear" w:color="auto" w:fill="FFFFFF"/>
        </w:rPr>
        <w:t>Práctica:</w:t>
      </w:r>
      <w:r w:rsidR="008B5C7A" w:rsidRPr="00DD5D5F">
        <w:rPr>
          <w:rFonts w:cstheme="minorHAnsi"/>
          <w:color w:val="000000"/>
          <w:shd w:val="clear" w:color="auto" w:fill="FFFFFF"/>
        </w:rPr>
        <w:t xml:space="preserve"> </w:t>
      </w:r>
      <w:r w:rsidRPr="00DD5D5F">
        <w:rPr>
          <w:rFonts w:cstheme="minorHAnsi"/>
          <w:color w:val="000000"/>
          <w:shd w:val="clear" w:color="auto" w:fill="FFFFFF"/>
        </w:rPr>
        <w:t>l</w:t>
      </w:r>
      <w:r w:rsidR="008B5C7A" w:rsidRPr="00DD5D5F">
        <w:rPr>
          <w:rFonts w:cstheme="minorHAnsi"/>
          <w:color w:val="000000"/>
          <w:shd w:val="clear" w:color="auto" w:fill="FFFFFF"/>
        </w:rPr>
        <w:t xml:space="preserve">a tercera se aplica para usar las ideas de manera eficaz en la vida cotidiana. </w:t>
      </w:r>
    </w:p>
    <w:p w:rsidR="008B5C7A" w:rsidRPr="00DD5D5F" w:rsidRDefault="008B5C7A" w:rsidP="00DD5D5F">
      <w:pPr>
        <w:spacing w:line="360" w:lineRule="auto"/>
        <w:jc w:val="both"/>
        <w:rPr>
          <w:rFonts w:cstheme="minorHAnsi"/>
        </w:rPr>
      </w:pPr>
      <w:r w:rsidRPr="00DD5D5F">
        <w:rPr>
          <w:rFonts w:cstheme="minorHAnsi"/>
          <w:color w:val="000000"/>
          <w:shd w:val="clear" w:color="auto" w:fill="FFFFFF"/>
        </w:rPr>
        <w:t>Es importante aprender a saber cuándo y cómo usar cada una de estas inteligencias de manera efectiva.</w:t>
      </w:r>
    </w:p>
    <w:sectPr w:rsidR="008B5C7A" w:rsidRPr="00DD5D5F" w:rsidSect="005537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82B24"/>
    <w:multiLevelType w:val="hybridMultilevel"/>
    <w:tmpl w:val="6AB407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5C7A"/>
    <w:rsid w:val="005537F2"/>
    <w:rsid w:val="0073050E"/>
    <w:rsid w:val="008B5C7A"/>
    <w:rsid w:val="00B1707D"/>
    <w:rsid w:val="00DD5D5F"/>
    <w:rsid w:val="00E71853"/>
    <w:rsid w:val="00FB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7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05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y Claudia</dc:creator>
  <cp:lastModifiedBy>Claudia</cp:lastModifiedBy>
  <cp:revision>3</cp:revision>
  <dcterms:created xsi:type="dcterms:W3CDTF">2013-04-25T11:35:00Z</dcterms:created>
  <dcterms:modified xsi:type="dcterms:W3CDTF">2013-05-02T10:45:00Z</dcterms:modified>
</cp:coreProperties>
</file>