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3E60F1" w:rsidRDefault="0046191A" w:rsidP="0046191A">
      <w:pPr>
        <w:jc w:val="center"/>
        <w:rPr>
          <w:rFonts w:ascii="Escolar2" w:hAnsi="Escolar2"/>
          <w:sz w:val="36"/>
          <w:szCs w:val="36"/>
        </w:rPr>
      </w:pPr>
      <w:r w:rsidRPr="0046191A">
        <w:rPr>
          <w:rFonts w:ascii="Escolar2" w:hAnsi="Escolar2"/>
          <w:sz w:val="36"/>
          <w:szCs w:val="36"/>
        </w:rPr>
        <w:t>LOS CARNÍVOROS</w:t>
      </w:r>
    </w:p>
    <w:p w:rsidR="0046191A" w:rsidRDefault="0046191A" w:rsidP="0046191A">
      <w:pPr>
        <w:jc w:val="left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Los animales carnívoros son los que se alimentan de la carne de otros animales.</w:t>
      </w:r>
    </w:p>
    <w:p w:rsidR="0046191A" w:rsidRDefault="0046191A" w:rsidP="0046191A">
      <w:pPr>
        <w:jc w:val="left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Tienen unos dientes especiales para poder masticar bien la carne.</w:t>
      </w:r>
    </w:p>
    <w:p w:rsidR="0046191A" w:rsidRDefault="0046191A" w:rsidP="0046191A">
      <w:pPr>
        <w:jc w:val="left"/>
        <w:rPr>
          <w:rFonts w:ascii="Escolar2" w:hAnsi="Escolar2"/>
          <w:sz w:val="32"/>
          <w:szCs w:val="32"/>
        </w:rPr>
      </w:pPr>
      <w:r>
        <w:rPr>
          <w:rFonts w:ascii="Escolar2" w:hAnsi="Escolar2"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42545</wp:posOffset>
            </wp:positionV>
            <wp:extent cx="2857500" cy="2143125"/>
            <wp:effectExtent l="19050" t="0" r="0" b="0"/>
            <wp:wrapSquare wrapText="bothSides"/>
            <wp:docPr id="1" name="Imagen 1" descr="http://www.fondosypantallas.com/wp-content/uploads/2009/05/tigre-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osypantallas.com/wp-content/uploads/2009/05/tigre-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191A" w:rsidRPr="0046191A" w:rsidRDefault="0046191A" w:rsidP="0046191A">
      <w:pPr>
        <w:rPr>
          <w:rFonts w:ascii="Escolar2" w:hAnsi="Escolar2"/>
          <w:sz w:val="32"/>
          <w:szCs w:val="32"/>
        </w:rPr>
      </w:pPr>
    </w:p>
    <w:p w:rsidR="0046191A" w:rsidRPr="0046191A" w:rsidRDefault="0046191A" w:rsidP="0046191A">
      <w:pPr>
        <w:rPr>
          <w:rFonts w:ascii="Escolar2" w:hAnsi="Escolar2"/>
          <w:sz w:val="32"/>
          <w:szCs w:val="32"/>
        </w:rPr>
      </w:pPr>
    </w:p>
    <w:p w:rsidR="0046191A" w:rsidRPr="0046191A" w:rsidRDefault="0046191A" w:rsidP="0046191A">
      <w:pPr>
        <w:rPr>
          <w:rFonts w:ascii="Escolar2" w:hAnsi="Escolar2"/>
          <w:sz w:val="32"/>
          <w:szCs w:val="32"/>
        </w:rPr>
      </w:pPr>
    </w:p>
    <w:p w:rsidR="0046191A" w:rsidRPr="0046191A" w:rsidRDefault="0046191A" w:rsidP="0046191A">
      <w:pPr>
        <w:rPr>
          <w:rFonts w:ascii="Escolar2" w:hAnsi="Escolar2"/>
          <w:sz w:val="32"/>
          <w:szCs w:val="32"/>
        </w:rPr>
      </w:pPr>
    </w:p>
    <w:p w:rsidR="0065502F" w:rsidRDefault="0065502F" w:rsidP="0046191A">
      <w:pPr>
        <w:rPr>
          <w:rFonts w:ascii="Escolar2" w:hAnsi="Escolar2"/>
          <w:noProof/>
          <w:sz w:val="32"/>
          <w:szCs w:val="32"/>
          <w:lang w:eastAsia="es-ES"/>
        </w:rPr>
      </w:pPr>
    </w:p>
    <w:p w:rsidR="0046191A" w:rsidRDefault="0065502F" w:rsidP="0046191A">
      <w:pPr>
        <w:rPr>
          <w:rFonts w:ascii="Escolar2" w:hAnsi="Escolar2"/>
          <w:b/>
          <w:sz w:val="32"/>
          <w:szCs w:val="32"/>
        </w:rPr>
      </w:pPr>
      <w:r>
        <w:rPr>
          <w:rFonts w:ascii="Escolar2" w:hAnsi="Escolar2"/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1358265</wp:posOffset>
            </wp:positionV>
            <wp:extent cx="2495550" cy="2647950"/>
            <wp:effectExtent l="19050" t="0" r="0" b="0"/>
            <wp:wrapSquare wrapText="bothSides"/>
            <wp:docPr id="4" name="Imagen 4" descr="http://comosellama.net/wp-content/uploads/2015/08/Como-se-llaman-los-animales-que-se-alimentan-de-restos-de-otros-anim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osellama.net/wp-content/uploads/2015/08/Como-se-llaman-los-animales-que-se-alimentan-de-restos-de-otros-animal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6191A">
        <w:rPr>
          <w:rFonts w:ascii="Escolar2" w:hAnsi="Escolar2"/>
          <w:sz w:val="32"/>
          <w:szCs w:val="32"/>
        </w:rPr>
        <w:t xml:space="preserve">Existen otros animales carnívoros que se alimentan de la carne de animales que están muertos, que se llaman </w:t>
      </w:r>
      <w:r w:rsidR="0046191A" w:rsidRPr="0046191A">
        <w:rPr>
          <w:rFonts w:ascii="Escolar2" w:hAnsi="Escolar2"/>
          <w:b/>
          <w:sz w:val="32"/>
          <w:szCs w:val="32"/>
        </w:rPr>
        <w:t>carroñeros.</w:t>
      </w:r>
      <w:r w:rsidR="0046191A">
        <w:rPr>
          <w:rFonts w:ascii="Escolar2" w:hAnsi="Escolar2"/>
          <w:sz w:val="32"/>
          <w:szCs w:val="32"/>
        </w:rPr>
        <w:t xml:space="preserve"> La carne muerta de los animales se llama </w:t>
      </w:r>
      <w:r w:rsidR="0046191A" w:rsidRPr="0046191A">
        <w:rPr>
          <w:rFonts w:ascii="Escolar2" w:hAnsi="Escolar2"/>
          <w:b/>
          <w:sz w:val="32"/>
          <w:szCs w:val="32"/>
        </w:rPr>
        <w:t>carroña.</w:t>
      </w:r>
    </w:p>
    <w:p w:rsidR="0046191A" w:rsidRDefault="0046191A" w:rsidP="0046191A">
      <w:pPr>
        <w:rPr>
          <w:rFonts w:ascii="Escolar2" w:hAnsi="Escolar2"/>
          <w:b/>
          <w:sz w:val="32"/>
          <w:szCs w:val="32"/>
        </w:rPr>
      </w:pPr>
    </w:p>
    <w:p w:rsidR="0046191A" w:rsidRDefault="0046191A" w:rsidP="0046191A">
      <w:pPr>
        <w:rPr>
          <w:rFonts w:ascii="Escolar2" w:hAnsi="Escolar2"/>
          <w:sz w:val="32"/>
          <w:szCs w:val="32"/>
        </w:rPr>
      </w:pPr>
    </w:p>
    <w:p w:rsidR="0065502F" w:rsidRDefault="0065502F" w:rsidP="0046191A">
      <w:pPr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El buitre es un animal carroñero.</w:t>
      </w:r>
    </w:p>
    <w:p w:rsidR="0065502F" w:rsidRDefault="0065502F" w:rsidP="0046191A">
      <w:pPr>
        <w:rPr>
          <w:rFonts w:ascii="Escolar2" w:hAnsi="Escolar2"/>
          <w:sz w:val="32"/>
          <w:szCs w:val="32"/>
        </w:rPr>
      </w:pPr>
    </w:p>
    <w:p w:rsidR="0065502F" w:rsidRDefault="0065502F" w:rsidP="0046191A">
      <w:pPr>
        <w:rPr>
          <w:rFonts w:ascii="Escolar2" w:hAnsi="Escolar2"/>
          <w:sz w:val="32"/>
          <w:szCs w:val="32"/>
        </w:rPr>
      </w:pPr>
    </w:p>
    <w:p w:rsidR="0065502F" w:rsidRDefault="0065502F" w:rsidP="0046191A">
      <w:pPr>
        <w:rPr>
          <w:rFonts w:ascii="Escolar2" w:hAnsi="Escolar2"/>
          <w:sz w:val="32"/>
          <w:szCs w:val="32"/>
        </w:rPr>
      </w:pPr>
      <w:r>
        <w:rPr>
          <w:rFonts w:ascii="Escolar2" w:hAnsi="Escolar2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-156845</wp:posOffset>
            </wp:positionV>
            <wp:extent cx="3688080" cy="2305050"/>
            <wp:effectExtent l="19050" t="0" r="7620" b="0"/>
            <wp:wrapSquare wrapText="bothSides"/>
            <wp:docPr id="7" name="Imagen 7" descr="http://www.bioenciclopedia.com/wp-content/uploads/2013/12/mapache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enciclopedia.com/wp-content/uploads/2013/12/mapache-8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5502F" w:rsidRDefault="0065502F" w:rsidP="0046191A">
      <w:pPr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El mapache también es un animal carroñero.</w:t>
      </w:r>
    </w:p>
    <w:p w:rsidR="0065502F" w:rsidRDefault="0065502F" w:rsidP="0046191A">
      <w:pPr>
        <w:rPr>
          <w:rFonts w:ascii="Escolar2" w:hAnsi="Escolar2"/>
          <w:sz w:val="32"/>
          <w:szCs w:val="32"/>
        </w:rPr>
      </w:pPr>
    </w:p>
    <w:p w:rsidR="0065502F" w:rsidRDefault="0065502F" w:rsidP="0046191A">
      <w:pPr>
        <w:rPr>
          <w:rFonts w:ascii="Escolar2" w:hAnsi="Escolar2"/>
          <w:sz w:val="32"/>
          <w:szCs w:val="32"/>
        </w:rPr>
      </w:pPr>
    </w:p>
    <w:p w:rsidR="0065502F" w:rsidRDefault="0065502F" w:rsidP="0046191A">
      <w:pPr>
        <w:rPr>
          <w:rFonts w:ascii="Escolar2" w:hAnsi="Escolar2"/>
          <w:sz w:val="32"/>
          <w:szCs w:val="32"/>
        </w:rPr>
      </w:pPr>
    </w:p>
    <w:p w:rsidR="0065502F" w:rsidRDefault="0065502F" w:rsidP="0046191A">
      <w:pPr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Algunos ejemplos de animales carnívoros son:</w:t>
      </w:r>
    </w:p>
    <w:p w:rsidR="0065502F" w:rsidRPr="0046191A" w:rsidRDefault="001C5DFC" w:rsidP="0046191A">
      <w:pPr>
        <w:rPr>
          <w:rFonts w:ascii="Escolar2" w:hAnsi="Escolar2"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1326515</wp:posOffset>
            </wp:positionV>
            <wp:extent cx="2828925" cy="1885950"/>
            <wp:effectExtent l="19050" t="0" r="9525" b="0"/>
            <wp:wrapSquare wrapText="bothSides"/>
            <wp:docPr id="13" name="Imagen 13" descr="http://archivo.de10.com.mx/img/fotogaleria/2014/09/190110_TiburonB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rchivo.de10.com.mx/img/fotogaleria/2014/09/190110_TiburonBc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2660015</wp:posOffset>
            </wp:positionV>
            <wp:extent cx="2914650" cy="1943100"/>
            <wp:effectExtent l="19050" t="0" r="0" b="0"/>
            <wp:wrapSquare wrapText="bothSides"/>
            <wp:docPr id="22" name="Imagen 22" descr="http://static2.animalesmascotas.com/wp-content/uploads/2014/01/animales-carnivoros-e1389198155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2.animalesmascotas.com/wp-content/uploads/2014/01/animales-carnivoros-e13891981553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02F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3133725" cy="1828800"/>
            <wp:effectExtent l="19050" t="0" r="9525" b="0"/>
            <wp:wrapSquare wrapText="bothSides"/>
            <wp:docPr id="10" name="Imagen 10" descr="http://www.escuelapedia.com/wp-content/uploads/Animales-carniv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scuelapedia.com/wp-content/uploads/Animales-carnivor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502F" w:rsidRPr="0046191A" w:rsidSect="001C5DFC">
      <w:pgSz w:w="11906" w:h="16838"/>
      <w:pgMar w:top="1417" w:right="1701" w:bottom="1417" w:left="1701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6191A"/>
    <w:rsid w:val="001C5DFC"/>
    <w:rsid w:val="003E60F1"/>
    <w:rsid w:val="0046191A"/>
    <w:rsid w:val="0065502F"/>
    <w:rsid w:val="006B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2016-05-06T10:16:00Z</dcterms:created>
  <dcterms:modified xsi:type="dcterms:W3CDTF">2016-05-06T10:43:00Z</dcterms:modified>
</cp:coreProperties>
</file>