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C0785E" w:rsidRPr="005D1DB8" w:rsidTr="00811B6C">
        <w:trPr>
          <w:trHeight w:val="420"/>
        </w:trPr>
        <w:tc>
          <w:tcPr>
            <w:tcW w:w="9028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ACTIVIDAD 1: PRESENTACIÓN</w:t>
            </w:r>
          </w:p>
        </w:tc>
      </w:tr>
      <w:tr w:rsidR="00C0785E" w:rsidRPr="005D1DB8" w:rsidTr="00811B6C">
        <w:trPr>
          <w:trHeight w:val="420"/>
        </w:trPr>
        <w:tc>
          <w:tcPr>
            <w:tcW w:w="9028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i/>
                <w:sz w:val="24"/>
                <w:szCs w:val="24"/>
              </w:rPr>
              <w:t>“EXCURSIÓN AL CAMPUS”</w:t>
            </w:r>
          </w:p>
        </w:tc>
      </w:tr>
      <w:tr w:rsidR="00C0785E" w:rsidRPr="005D1DB8" w:rsidTr="00811B6C">
        <w:tc>
          <w:tcPr>
            <w:tcW w:w="451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Desarrollo</w:t>
            </w:r>
          </w:p>
        </w:tc>
        <w:tc>
          <w:tcPr>
            <w:tcW w:w="451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Organización del aula-agrupamiento</w:t>
            </w:r>
          </w:p>
        </w:tc>
      </w:tr>
      <w:tr w:rsidR="00C0785E" w:rsidRPr="005D1DB8" w:rsidTr="00811B6C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Teniendo en cuenta que no tienen ideas previas, creemos que la mejor manera de introducir el tema, es </w:t>
            </w:r>
            <w:proofErr w:type="spellStart"/>
            <w:r w:rsidRPr="005D1DB8">
              <w:rPr>
                <w:rFonts w:asciiTheme="minorHAnsi" w:hAnsiTheme="minorHAnsi"/>
                <w:sz w:val="24"/>
                <w:szCs w:val="24"/>
              </w:rPr>
              <w:t>vivenciándolo</w:t>
            </w:r>
            <w:proofErr w:type="spellEnd"/>
            <w:r w:rsidRPr="005D1DB8">
              <w:rPr>
                <w:rFonts w:asciiTheme="minorHAnsi" w:hAnsiTheme="minorHAnsi"/>
                <w:sz w:val="24"/>
                <w:szCs w:val="24"/>
              </w:rPr>
              <w:t>. Para ello haremos una excursión al Campus de la UPNA. Una vez allí, haremos un recorrido por todo el Campus, y los grupos irán fotografiando a lo que más les llame la atención.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En grupo de 4-5 personas</w:t>
            </w:r>
          </w:p>
        </w:tc>
      </w:tr>
      <w:tr w:rsidR="00C0785E" w:rsidRPr="005D1DB8" w:rsidTr="00811B6C">
        <w:tc>
          <w:tcPr>
            <w:tcW w:w="451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Materiales necesarios</w:t>
            </w:r>
          </w:p>
        </w:tc>
        <w:tc>
          <w:tcPr>
            <w:tcW w:w="451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Duración</w:t>
            </w:r>
          </w:p>
        </w:tc>
      </w:tr>
      <w:tr w:rsidR="00C0785E" w:rsidRPr="005D1DB8" w:rsidTr="00811B6C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Cámaras de fotos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2 horas aprox.</w:t>
            </w:r>
          </w:p>
        </w:tc>
      </w:tr>
      <w:tr w:rsidR="00C0785E" w:rsidRPr="005D1DB8" w:rsidTr="00811B6C">
        <w:trPr>
          <w:trHeight w:val="420"/>
        </w:trPr>
        <w:tc>
          <w:tcPr>
            <w:tcW w:w="9028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Objetivos</w:t>
            </w:r>
          </w:p>
        </w:tc>
      </w:tr>
      <w:tr w:rsidR="00C0785E" w:rsidRPr="005D1DB8" w:rsidTr="00811B6C">
        <w:trPr>
          <w:trHeight w:val="420"/>
        </w:trPr>
        <w:tc>
          <w:tcPr>
            <w:tcW w:w="451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Curriculares</w:t>
            </w:r>
          </w:p>
        </w:tc>
        <w:tc>
          <w:tcPr>
            <w:tcW w:w="451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Concretos</w:t>
            </w:r>
          </w:p>
        </w:tc>
      </w:tr>
      <w:tr w:rsidR="00C0785E" w:rsidRPr="005D1DB8" w:rsidTr="00811B6C">
        <w:trPr>
          <w:trHeight w:val="420"/>
        </w:trPr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- Observar y explorar de forma activa su entorno, generando interpretaciones sobre algunas situaciones y hechos significativos y mostrando interés por su conocimiento.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- Relacionarse con los demás, de forma cada vez más equilibrada y satisfactoria, interiorizando progresivamente las pautas de comportamiento social y ajustando su conducta a ellas.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lastRenderedPageBreak/>
              <w:t>- Conocer y valorar los componentes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básicos del medio natural y algunas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de sus relaciones, cambios y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transformaciones, desarrollando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actitudes de cuidado, respeto y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responsabilidad en su conservación,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tomando como referencia los paisajes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de</w:t>
            </w:r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 xml:space="preserve"> la Comunidad Foral de Navarra.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-Tener un  primer contacto con el paisaje urbano del Campus de la UPNA. 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0785E" w:rsidRPr="005D1DB8" w:rsidRDefault="00C0785E" w:rsidP="00C0785E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C0785E" w:rsidRPr="005D1DB8" w:rsidRDefault="00C0785E" w:rsidP="00C0785E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bidiVisual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C0785E" w:rsidRPr="005D1DB8" w:rsidTr="00811B6C">
        <w:trPr>
          <w:trHeight w:val="420"/>
        </w:trPr>
        <w:tc>
          <w:tcPr>
            <w:tcW w:w="9028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ACTIVIDAD 2: PRESENTACIÓN</w:t>
            </w:r>
          </w:p>
        </w:tc>
      </w:tr>
      <w:tr w:rsidR="00C0785E" w:rsidRPr="005D1DB8" w:rsidTr="00811B6C">
        <w:trPr>
          <w:trHeight w:val="420"/>
        </w:trPr>
        <w:tc>
          <w:tcPr>
            <w:tcW w:w="9028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i/>
                <w:sz w:val="24"/>
                <w:szCs w:val="24"/>
              </w:rPr>
              <w:t>“CONOCIENDO EL PARQUE INGLÉS”</w:t>
            </w:r>
          </w:p>
        </w:tc>
      </w:tr>
      <w:tr w:rsidR="00C0785E" w:rsidRPr="005D1DB8" w:rsidTr="00811B6C">
        <w:tc>
          <w:tcPr>
            <w:tcW w:w="451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Desarrollo</w:t>
            </w:r>
          </w:p>
        </w:tc>
        <w:tc>
          <w:tcPr>
            <w:tcW w:w="451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Organización del aula-agrupamiento</w:t>
            </w:r>
          </w:p>
        </w:tc>
      </w:tr>
      <w:tr w:rsidR="00C0785E" w:rsidRPr="005D1DB8" w:rsidTr="00811B6C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Para conocer un poco más a fondo la zona seleccionada, siendo en este caso el Parque Inglés, (pensamos utilizar la metodología </w:t>
            </w:r>
            <w:proofErr w:type="spellStart"/>
            <w:r w:rsidRPr="005D1DB8">
              <w:rPr>
                <w:rFonts w:asciiTheme="minorHAnsi" w:hAnsiTheme="minorHAnsi"/>
                <w:sz w:val="24"/>
                <w:szCs w:val="24"/>
              </w:rPr>
              <w:t>puzzle</w:t>
            </w:r>
            <w:proofErr w:type="spellEnd"/>
            <w:r w:rsidRPr="005D1DB8">
              <w:rPr>
                <w:rFonts w:asciiTheme="minorHAnsi" w:hAnsiTheme="minorHAnsi"/>
                <w:sz w:val="24"/>
                <w:szCs w:val="24"/>
              </w:rPr>
              <w:t xml:space="preserve"> ya que de esta manera cada grupo trabajará un árbol en concreto) el mismo día que vayamos a ver el Campus de la UPNA (actividad 1 de presentación), nos detendremos a ver después esa zona en concreto. Dividiremos el aula en grupos de 4-5 personas y asignaremos a cada uno de ellos un árbol, para que de esta forma recojan los frutos y hojas correspondientes a cada árbol.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Gran grupo y pequeños grupos de 4-5 personas.</w:t>
            </w:r>
          </w:p>
        </w:tc>
      </w:tr>
      <w:tr w:rsidR="00C0785E" w:rsidRPr="005D1DB8" w:rsidTr="00811B6C">
        <w:tc>
          <w:tcPr>
            <w:tcW w:w="451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lastRenderedPageBreak/>
              <w:t>Materiales necesarios</w:t>
            </w:r>
          </w:p>
        </w:tc>
        <w:tc>
          <w:tcPr>
            <w:tcW w:w="451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Duración</w:t>
            </w:r>
          </w:p>
        </w:tc>
      </w:tr>
      <w:tr w:rsidR="00C0785E" w:rsidRPr="005D1DB8" w:rsidTr="00811B6C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Bolsas de plástico para recoger los frutos...</w:t>
            </w:r>
            <w:proofErr w:type="spellStart"/>
            <w:r w:rsidRPr="005D1DB8">
              <w:rPr>
                <w:rFonts w:asciiTheme="minorHAnsi" w:hAnsiTheme="minorHAnsi"/>
                <w:sz w:val="24"/>
                <w:szCs w:val="24"/>
              </w:rPr>
              <w:t>etc</w:t>
            </w:r>
            <w:proofErr w:type="spellEnd"/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1 hora </w:t>
            </w:r>
          </w:p>
        </w:tc>
      </w:tr>
      <w:tr w:rsidR="00C0785E" w:rsidRPr="005D1DB8" w:rsidTr="00811B6C">
        <w:trPr>
          <w:trHeight w:val="420"/>
        </w:trPr>
        <w:tc>
          <w:tcPr>
            <w:tcW w:w="9028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Objetivos</w:t>
            </w:r>
          </w:p>
        </w:tc>
      </w:tr>
      <w:tr w:rsidR="00C0785E" w:rsidRPr="005D1DB8" w:rsidTr="00811B6C">
        <w:trPr>
          <w:trHeight w:val="420"/>
        </w:trPr>
        <w:tc>
          <w:tcPr>
            <w:tcW w:w="451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Curriculares</w:t>
            </w:r>
          </w:p>
        </w:tc>
        <w:tc>
          <w:tcPr>
            <w:tcW w:w="451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Concretos</w:t>
            </w:r>
          </w:p>
        </w:tc>
      </w:tr>
      <w:tr w:rsidR="00C0785E" w:rsidRPr="005D1DB8" w:rsidTr="00811B6C">
        <w:trPr>
          <w:trHeight w:val="420"/>
        </w:trPr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-Realizar, de manera cada vez más autónoma, actividades habituales y tareas sencillas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para resolver problemas de la vida cotidiana, aumentando el sentimiento de autoconfianza y la capacidad de iniciativa, y desarrollando estrategias para satisfacer sus necesidades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básicas</w:t>
            </w:r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-Adecuar su comportamiento a las necesidades y requerimientos de los otros desarrollando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actitudes y hábitos de respeto, ayuda y colaboración, evitando comportamientos de </w:t>
            </w:r>
            <w:proofErr w:type="spellStart"/>
            <w:r w:rsidRPr="005D1DB8">
              <w:rPr>
                <w:rFonts w:asciiTheme="minorHAnsi" w:hAnsiTheme="minorHAnsi"/>
                <w:sz w:val="24"/>
                <w:szCs w:val="24"/>
              </w:rPr>
              <w:t>sumi</w:t>
            </w:r>
            <w:proofErr w:type="spellEnd"/>
            <w:r w:rsidRPr="005D1DB8">
              <w:rPr>
                <w:rFonts w:asciiTheme="minorHAnsi" w:hAnsiTheme="minorHAnsi"/>
                <w:sz w:val="24"/>
                <w:szCs w:val="24"/>
              </w:rPr>
              <w:t>-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sión</w:t>
            </w:r>
            <w:proofErr w:type="spellEnd"/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 xml:space="preserve"> o dominio.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-Relacionarse con los demás, de forma cada vez más equilibrada y satisfactoria, interiorizando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progresivamente</w:t>
            </w:r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 xml:space="preserve"> las pautas de comportamiento social y ajustando su conducta a ellas.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-Conocer y valorar los componentes básicos del medio natural y algunas de sus relaciones,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cambios y transformaciones, desarrollando actitudes de cuidado, respeto y responsabilidad en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su</w:t>
            </w:r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 xml:space="preserve"> conservación, tomando como referencia los paisajes de la Comunidad Foral de Navarra.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lastRenderedPageBreak/>
              <w:t>- Conocer las características del parque inglés viviéndolo en primera persona (tocando, acariciando, sintiendo, saboreando…)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0785E" w:rsidRPr="005D1DB8" w:rsidRDefault="00C0785E" w:rsidP="00C0785E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C0785E" w:rsidRPr="005D1DB8" w:rsidRDefault="00C0785E" w:rsidP="00C0785E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C0785E" w:rsidRPr="005D1DB8" w:rsidRDefault="00C0785E" w:rsidP="00C0785E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bidiVisual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C0785E" w:rsidRPr="005D1DB8" w:rsidTr="00811B6C">
        <w:trPr>
          <w:trHeight w:val="420"/>
        </w:trPr>
        <w:tc>
          <w:tcPr>
            <w:tcW w:w="9028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ACTIVIDAD 3: PRESENTACIÓN</w:t>
            </w:r>
          </w:p>
        </w:tc>
      </w:tr>
      <w:tr w:rsidR="00C0785E" w:rsidRPr="005D1DB8" w:rsidTr="00811B6C">
        <w:trPr>
          <w:trHeight w:val="420"/>
        </w:trPr>
        <w:tc>
          <w:tcPr>
            <w:tcW w:w="9028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“SOMOS EXPLORADORES”</w:t>
            </w:r>
          </w:p>
        </w:tc>
      </w:tr>
      <w:tr w:rsidR="00C0785E" w:rsidRPr="005D1DB8" w:rsidTr="00811B6C">
        <w:tc>
          <w:tcPr>
            <w:tcW w:w="451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Desarrollo</w:t>
            </w:r>
          </w:p>
        </w:tc>
        <w:tc>
          <w:tcPr>
            <w:tcW w:w="451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Organización del aula-agrupamiento</w:t>
            </w:r>
          </w:p>
        </w:tc>
      </w:tr>
      <w:tr w:rsidR="00C0785E" w:rsidRPr="005D1DB8" w:rsidTr="00811B6C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Cada alumno/a, con la ayuda de sus familiares, investigara en su entorno más cercano un árbol parecido o igual al que le ha tocado en un grupo. Puede ser misma forma, mismo fruto, mismas hojas, </w:t>
            </w:r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etc..</w:t>
            </w:r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 xml:space="preserve"> De esta manera, podremos observar si son capaces de relacionar las características aprendidas con otros árboles.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Individual</w:t>
            </w:r>
          </w:p>
        </w:tc>
      </w:tr>
      <w:tr w:rsidR="00C0785E" w:rsidRPr="005D1DB8" w:rsidTr="00811B6C">
        <w:tc>
          <w:tcPr>
            <w:tcW w:w="451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Materiales necesarios</w:t>
            </w:r>
          </w:p>
        </w:tc>
        <w:tc>
          <w:tcPr>
            <w:tcW w:w="451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Duración</w:t>
            </w:r>
          </w:p>
        </w:tc>
      </w:tr>
      <w:tr w:rsidR="00C0785E" w:rsidRPr="005D1DB8" w:rsidTr="00811B6C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---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---</w:t>
            </w:r>
          </w:p>
        </w:tc>
      </w:tr>
      <w:tr w:rsidR="00C0785E" w:rsidRPr="005D1DB8" w:rsidTr="00811B6C">
        <w:trPr>
          <w:trHeight w:val="420"/>
        </w:trPr>
        <w:tc>
          <w:tcPr>
            <w:tcW w:w="9028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lastRenderedPageBreak/>
              <w:t>Objetivos</w:t>
            </w:r>
          </w:p>
        </w:tc>
      </w:tr>
      <w:tr w:rsidR="00C0785E" w:rsidRPr="005D1DB8" w:rsidTr="00811B6C">
        <w:trPr>
          <w:trHeight w:val="420"/>
        </w:trPr>
        <w:tc>
          <w:tcPr>
            <w:tcW w:w="451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Curriculares</w:t>
            </w:r>
          </w:p>
        </w:tc>
        <w:tc>
          <w:tcPr>
            <w:tcW w:w="451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Concretos</w:t>
            </w:r>
          </w:p>
        </w:tc>
      </w:tr>
      <w:tr w:rsidR="00C0785E" w:rsidRPr="005D1DB8" w:rsidTr="00811B6C">
        <w:trPr>
          <w:trHeight w:val="420"/>
        </w:trPr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-Observar y explorar de forma activa su entorno, generando interpretaciones sobre algunas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situaciones</w:t>
            </w:r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 xml:space="preserve"> y hechos significativos y mostrando interés por su conocimiento.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-Conocer y valorar los componentes básicos del medio natural y algunas de sus relaciones,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cambios y transformaciones, desarrollando actitudes de cuidado, respeto y responsabilidad en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su</w:t>
            </w:r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 xml:space="preserve"> conservación, tomando como referencia los paisajes de la Comunidad Foral de Navarra.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-Realizar, de manera cada vez más autónoma, actividades habituales y tareas sencillas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para resolver problemas de la vida cotidiana, aumentando el sentimiento de </w:t>
            </w:r>
            <w:proofErr w:type="spellStart"/>
            <w:r w:rsidRPr="005D1DB8">
              <w:rPr>
                <w:rFonts w:asciiTheme="minorHAnsi" w:hAnsiTheme="minorHAnsi"/>
                <w:sz w:val="24"/>
                <w:szCs w:val="24"/>
              </w:rPr>
              <w:t>autoconfian</w:t>
            </w:r>
            <w:proofErr w:type="spellEnd"/>
            <w:r w:rsidRPr="005D1DB8">
              <w:rPr>
                <w:rFonts w:asciiTheme="minorHAnsi" w:hAnsiTheme="minorHAnsi"/>
                <w:sz w:val="24"/>
                <w:szCs w:val="24"/>
              </w:rPr>
              <w:t>-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D1DB8">
              <w:rPr>
                <w:rFonts w:asciiTheme="minorHAnsi" w:hAnsiTheme="minorHAnsi"/>
                <w:sz w:val="24"/>
                <w:szCs w:val="24"/>
              </w:rPr>
              <w:t>za</w:t>
            </w:r>
            <w:proofErr w:type="spellEnd"/>
            <w:r w:rsidRPr="005D1DB8">
              <w:rPr>
                <w:rFonts w:asciiTheme="minorHAnsi" w:hAnsiTheme="minorHAnsi"/>
                <w:sz w:val="24"/>
                <w:szCs w:val="24"/>
              </w:rPr>
              <w:t xml:space="preserve"> y la capacidad de iniciativa, y desarrollando estrategias para satisfacer sus necesidades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básicas</w:t>
            </w:r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- Utilizar lo aprendido en clase para conocer mejor su entorno cercano.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- Aprender a investigar de forma cada vez más autónoma.</w:t>
            </w:r>
          </w:p>
          <w:p w:rsidR="00C0785E" w:rsidRPr="005D1DB8" w:rsidRDefault="00C0785E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0785E" w:rsidRPr="005D1DB8" w:rsidRDefault="00C0785E" w:rsidP="00C0785E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C0D5F" w:rsidRDefault="00C0785E"/>
    <w:sectPr w:rsidR="002C0D5F" w:rsidSect="00072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C0785E"/>
    <w:rsid w:val="00072E1B"/>
    <w:rsid w:val="0017021F"/>
    <w:rsid w:val="004513ED"/>
    <w:rsid w:val="00C0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5E"/>
    <w:pPr>
      <w:spacing w:after="0"/>
    </w:pPr>
    <w:rPr>
      <w:rFonts w:ascii="Arial" w:eastAsia="Arial" w:hAnsi="Arial" w:cs="Arial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0785E"/>
    <w:pPr>
      <w:spacing w:after="0"/>
    </w:pPr>
    <w:rPr>
      <w:rFonts w:ascii="Arial" w:eastAsia="Arial" w:hAnsi="Arial" w:cs="Arial"/>
      <w:color w:val="00000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677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1</cp:revision>
  <dcterms:created xsi:type="dcterms:W3CDTF">2016-12-28T18:04:00Z</dcterms:created>
  <dcterms:modified xsi:type="dcterms:W3CDTF">2016-12-28T18:04:00Z</dcterms:modified>
</cp:coreProperties>
</file>