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E961" w14:textId="77777777" w:rsidR="00142F6D" w:rsidRDefault="00142F6D"/>
    <w:p w14:paraId="08F05A99" w14:textId="77777777" w:rsidR="007769C2" w:rsidRDefault="007769C2" w:rsidP="00776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3864" w:themeColor="accent1" w:themeShade="80"/>
          <w:sz w:val="28"/>
          <w:szCs w:val="28"/>
        </w:rPr>
      </w:pPr>
    </w:p>
    <w:p w14:paraId="60E67766" w14:textId="2198B54B" w:rsidR="007769C2" w:rsidRPr="00657883" w:rsidRDefault="00657883" w:rsidP="00776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  <w:szCs w:val="24"/>
          <w:lang w:val="ca-ES"/>
        </w:rPr>
      </w:pPr>
      <w:r w:rsidRPr="00657883">
        <w:rPr>
          <w:noProof/>
          <w:sz w:val="24"/>
          <w:szCs w:val="24"/>
          <w:lang w:val="ca-ES"/>
        </w:rPr>
        <w:t>Cómo facilitar el Aprendizaje Significativo en el aula universitaria. Teoría en la práctica</w:t>
      </w:r>
    </w:p>
    <w:p w14:paraId="7D6EB8F6" w14:textId="77777777" w:rsidR="00657883" w:rsidRPr="00C11215" w:rsidRDefault="00657883" w:rsidP="00776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3864" w:themeColor="accent1" w:themeShade="80"/>
          <w:sz w:val="28"/>
          <w:szCs w:val="28"/>
        </w:rPr>
      </w:pPr>
    </w:p>
    <w:p w14:paraId="2FC4AB9C" w14:textId="77777777" w:rsidR="00C11215" w:rsidRPr="005D28A4" w:rsidRDefault="00C11215"/>
    <w:p w14:paraId="32C21375" w14:textId="7D2F561B" w:rsidR="00814E67" w:rsidRDefault="00814E67" w:rsidP="00743EF6">
      <w:pPr>
        <w:pStyle w:val="Subttulo"/>
      </w:pPr>
      <w:r w:rsidRPr="005D28A4">
        <w:t xml:space="preserve">PDI | </w:t>
      </w:r>
      <w:proofErr w:type="spellStart"/>
      <w:r w:rsidRPr="005D28A4">
        <w:t>Formació</w:t>
      </w:r>
      <w:proofErr w:type="spellEnd"/>
      <w:r w:rsidR="001C0965">
        <w:t xml:space="preserve"> P</w:t>
      </w:r>
      <w:r w:rsidR="001C0965" w:rsidRPr="005D28A4">
        <w:t>resencial</w:t>
      </w:r>
      <w:r w:rsidR="001C0965">
        <w:t xml:space="preserve"> I</w:t>
      </w:r>
      <w:r w:rsidRPr="005D28A4">
        <w:t xml:space="preserve"> </w:t>
      </w:r>
      <w:r>
        <w:t>Mixta (P</w:t>
      </w:r>
      <w:r w:rsidRPr="005D28A4">
        <w:t xml:space="preserve">resencial </w:t>
      </w:r>
      <w:r>
        <w:t xml:space="preserve">– Síncrona) </w:t>
      </w:r>
      <w:r w:rsidRPr="005D28A4">
        <w:t xml:space="preserve">| </w:t>
      </w:r>
      <w:r w:rsidRPr="00C11215">
        <w:rPr>
          <w:lang w:val="ca-ES-valencia"/>
        </w:rPr>
        <w:t>Castellà</w:t>
      </w:r>
      <w:r>
        <w:t xml:space="preserve"> | </w:t>
      </w:r>
      <w:r w:rsidR="00657883">
        <w:rPr>
          <w:color w:val="C00000"/>
        </w:rPr>
        <w:t>12</w:t>
      </w:r>
      <w:r w:rsidRPr="005D28A4">
        <w:t xml:space="preserve"> hor</w:t>
      </w:r>
      <w:r>
        <w:t>a</w:t>
      </w:r>
      <w:r w:rsidRPr="005D28A4">
        <w:t xml:space="preserve">s </w:t>
      </w:r>
    </w:p>
    <w:p w14:paraId="4215114B" w14:textId="5F99659F" w:rsidR="00142F6D" w:rsidRPr="005D28A4" w:rsidRDefault="00142F6D" w:rsidP="001C0965">
      <w:pPr>
        <w:pStyle w:val="Subttulo"/>
        <w:ind w:right="-164"/>
      </w:pPr>
      <w:r w:rsidRPr="005D28A4">
        <w:t>PDI | Formació</w:t>
      </w:r>
      <w:r w:rsidR="00631FD5">
        <w:t>n</w:t>
      </w:r>
      <w:r w:rsidRPr="005D28A4">
        <w:t xml:space="preserve"> </w:t>
      </w:r>
      <w:r w:rsidR="001C0965">
        <w:t>P</w:t>
      </w:r>
      <w:r w:rsidR="001C0965" w:rsidRPr="005D28A4">
        <w:t>resencial</w:t>
      </w:r>
      <w:r w:rsidR="001C0965">
        <w:t xml:space="preserve"> I </w:t>
      </w:r>
      <w:r w:rsidR="00814E67">
        <w:t>Mixta (P</w:t>
      </w:r>
      <w:r w:rsidR="001773E7" w:rsidRPr="005D28A4">
        <w:t xml:space="preserve">resencial </w:t>
      </w:r>
      <w:r w:rsidR="00814E67">
        <w:t xml:space="preserve">– Síncrona) </w:t>
      </w:r>
      <w:r w:rsidRPr="005D28A4">
        <w:t xml:space="preserve">| </w:t>
      </w:r>
      <w:r w:rsidR="00814E67">
        <w:t xml:space="preserve">Castellano | </w:t>
      </w:r>
      <w:r w:rsidR="00657883">
        <w:rPr>
          <w:color w:val="C00000"/>
        </w:rPr>
        <w:t>12</w:t>
      </w:r>
      <w:r w:rsidRPr="005D28A4">
        <w:t xml:space="preserve"> h</w:t>
      </w:r>
      <w:r w:rsidR="00D97456" w:rsidRPr="005D28A4">
        <w:t>or</w:t>
      </w:r>
      <w:r w:rsidR="00631FD5">
        <w:t>a</w:t>
      </w:r>
      <w:r w:rsidR="00D97456" w:rsidRPr="005D28A4">
        <w:t>s</w:t>
      </w:r>
    </w:p>
    <w:p w14:paraId="260F8921" w14:textId="77777777" w:rsidR="00D97456" w:rsidRPr="005D28A4" w:rsidRDefault="00D97456" w:rsidP="00D97456"/>
    <w:tbl>
      <w:tblPr>
        <w:tblStyle w:val="Tablaconcuadrcula"/>
        <w:tblW w:w="9214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1"/>
        <w:gridCol w:w="2126"/>
        <w:gridCol w:w="1985"/>
        <w:gridCol w:w="3822"/>
      </w:tblGrid>
      <w:tr w:rsidR="00D97456" w:rsidRPr="005D28A4" w14:paraId="25876D6A" w14:textId="77777777" w:rsidTr="001C0965">
        <w:tc>
          <w:tcPr>
            <w:tcW w:w="9214" w:type="dxa"/>
            <w:gridSpan w:val="4"/>
            <w:tcBorders>
              <w:top w:val="single" w:sz="4" w:space="0" w:color="D0CECE" w:themeColor="background2" w:themeShade="E6"/>
              <w:bottom w:val="nil"/>
            </w:tcBorders>
            <w:shd w:val="clear" w:color="auto" w:fill="B4C6E7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C8CEE" w14:textId="77777777" w:rsidR="00D97456" w:rsidRPr="005D28A4" w:rsidRDefault="00D97456" w:rsidP="00D97456">
            <w:pPr>
              <w:rPr>
                <w:rFonts w:cs="Arial"/>
                <w:b/>
                <w:szCs w:val="22"/>
              </w:rPr>
            </w:pPr>
            <w:r w:rsidRPr="005D28A4">
              <w:rPr>
                <w:rFonts w:cs="Arial"/>
                <w:b/>
                <w:szCs w:val="22"/>
              </w:rPr>
              <w:t>PLANIFICACIÓ DE L’ACCIÓ FORMATIVA</w:t>
            </w:r>
            <w:r w:rsidR="00F65940" w:rsidRPr="005D28A4">
              <w:rPr>
                <w:rFonts w:cs="Arial"/>
                <w:b/>
                <w:szCs w:val="22"/>
              </w:rPr>
              <w:t xml:space="preserve"> – </w:t>
            </w:r>
            <w:r w:rsidR="00F65940" w:rsidRPr="005D28A4">
              <w:rPr>
                <w:rFonts w:cs="Arial"/>
                <w:b/>
                <w:i/>
                <w:color w:val="808080" w:themeColor="background1" w:themeShade="80"/>
                <w:sz w:val="20"/>
              </w:rPr>
              <w:t>Planificación de la acción formativa</w:t>
            </w:r>
          </w:p>
        </w:tc>
      </w:tr>
      <w:tr w:rsidR="00003216" w:rsidRPr="005D28A4" w14:paraId="4FD45EF5" w14:textId="77777777" w:rsidTr="001C0965">
        <w:tc>
          <w:tcPr>
            <w:tcW w:w="1281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677EC" w14:textId="77777777" w:rsidR="00003216" w:rsidRPr="005D28A4" w:rsidRDefault="00003216" w:rsidP="00B53A09">
            <w:pPr>
              <w:jc w:val="center"/>
              <w:rPr>
                <w:rFonts w:cs="Arial"/>
                <w:szCs w:val="22"/>
              </w:rPr>
            </w:pPr>
            <w:r w:rsidRPr="00C11215">
              <w:rPr>
                <w:rFonts w:cs="Arial"/>
                <w:szCs w:val="22"/>
                <w:lang w:val="ca-ES-valencia"/>
              </w:rPr>
              <w:t>Sessió</w:t>
            </w:r>
            <w:r w:rsidRPr="005D28A4">
              <w:rPr>
                <w:rFonts w:cs="Arial"/>
                <w:szCs w:val="22"/>
              </w:rPr>
              <w:br/>
            </w:r>
            <w:r w:rsidRPr="005D28A4">
              <w:rPr>
                <w:rFonts w:cs="Arial"/>
                <w:color w:val="7F7F7F" w:themeColor="text1" w:themeTint="80"/>
                <w:szCs w:val="22"/>
              </w:rPr>
              <w:t>Sesión</w:t>
            </w:r>
          </w:p>
        </w:tc>
        <w:tc>
          <w:tcPr>
            <w:tcW w:w="2126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35474" w14:textId="77777777" w:rsidR="00003216" w:rsidRPr="005D28A4" w:rsidRDefault="00003216" w:rsidP="00B53A09">
            <w:pPr>
              <w:jc w:val="center"/>
              <w:rPr>
                <w:rFonts w:cs="Arial"/>
                <w:szCs w:val="22"/>
              </w:rPr>
            </w:pPr>
            <w:r w:rsidRPr="00C11215">
              <w:rPr>
                <w:rFonts w:cs="Arial"/>
                <w:szCs w:val="22"/>
                <w:lang w:val="ca-ES-valencia"/>
              </w:rPr>
              <w:t>Inici</w:t>
            </w:r>
            <w:r w:rsidRPr="005D28A4">
              <w:rPr>
                <w:rFonts w:cs="Arial"/>
                <w:szCs w:val="22"/>
              </w:rPr>
              <w:br/>
            </w:r>
            <w:r w:rsidRPr="005D28A4">
              <w:rPr>
                <w:rFonts w:cs="Arial"/>
                <w:color w:val="808080" w:themeColor="background1" w:themeShade="80"/>
                <w:szCs w:val="22"/>
              </w:rPr>
              <w:t>Inicio</w:t>
            </w:r>
          </w:p>
        </w:tc>
        <w:tc>
          <w:tcPr>
            <w:tcW w:w="1985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BB711" w14:textId="77777777" w:rsidR="00003216" w:rsidRPr="005D28A4" w:rsidRDefault="00003216" w:rsidP="00B53A09">
            <w:pPr>
              <w:jc w:val="center"/>
              <w:rPr>
                <w:rFonts w:cs="Arial"/>
                <w:szCs w:val="22"/>
              </w:rPr>
            </w:pPr>
            <w:r w:rsidRPr="00C11215">
              <w:rPr>
                <w:rFonts w:cs="Arial"/>
                <w:szCs w:val="22"/>
                <w:lang w:val="ca-ES-valencia"/>
              </w:rPr>
              <w:t>Horari</w:t>
            </w:r>
            <w:r w:rsidRPr="005D28A4">
              <w:rPr>
                <w:rFonts w:cs="Arial"/>
                <w:szCs w:val="22"/>
              </w:rPr>
              <w:br/>
            </w:r>
            <w:r w:rsidRPr="005D28A4">
              <w:rPr>
                <w:rFonts w:cs="Arial"/>
                <w:color w:val="808080" w:themeColor="background1" w:themeShade="80"/>
                <w:szCs w:val="22"/>
              </w:rPr>
              <w:t>Horario</w:t>
            </w:r>
          </w:p>
        </w:tc>
        <w:tc>
          <w:tcPr>
            <w:tcW w:w="3822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AC140" w14:textId="77777777" w:rsidR="00003216" w:rsidRPr="005D28A4" w:rsidRDefault="00003216" w:rsidP="00B53A09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5D28A4">
              <w:rPr>
                <w:rFonts w:cs="Arial"/>
                <w:szCs w:val="22"/>
              </w:rPr>
              <w:t>Modalitat</w:t>
            </w:r>
            <w:proofErr w:type="spellEnd"/>
            <w:r w:rsidRPr="005D28A4">
              <w:rPr>
                <w:rFonts w:cs="Arial"/>
                <w:szCs w:val="22"/>
              </w:rPr>
              <w:br/>
            </w:r>
            <w:r w:rsidRPr="005D28A4">
              <w:rPr>
                <w:rFonts w:cs="Arial"/>
                <w:color w:val="808080" w:themeColor="background1" w:themeShade="80"/>
                <w:szCs w:val="22"/>
              </w:rPr>
              <w:t>Modalidad</w:t>
            </w:r>
          </w:p>
        </w:tc>
      </w:tr>
      <w:tr w:rsidR="00542ED7" w:rsidRPr="005D28A4" w14:paraId="2E16253B" w14:textId="77777777" w:rsidTr="001C0965">
        <w:tc>
          <w:tcPr>
            <w:tcW w:w="1281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0A131" w14:textId="7DE0F9F2" w:rsidR="00542ED7" w:rsidRPr="005D28A4" w:rsidRDefault="0014085E" w:rsidP="00B268D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4B4B6" w14:textId="7A1C22CF" w:rsidR="00542ED7" w:rsidRPr="00657883" w:rsidRDefault="00657883" w:rsidP="00657883">
            <w:pPr>
              <w:pStyle w:val="Textoindependiente"/>
            </w:pPr>
            <w:r w:rsidRPr="000325CB">
              <w:t>2</w:t>
            </w:r>
            <w:r w:rsidR="007128D6">
              <w:t>0</w:t>
            </w:r>
            <w:r w:rsidRPr="000325CB">
              <w:t>/</w:t>
            </w:r>
            <w:r w:rsidR="007128D6">
              <w:t>5</w:t>
            </w:r>
            <w:r w:rsidRPr="000325CB">
              <w:t>/2025</w:t>
            </w:r>
          </w:p>
        </w:tc>
        <w:tc>
          <w:tcPr>
            <w:tcW w:w="1985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570C7" w14:textId="4CEBE30E" w:rsidR="00542ED7" w:rsidRPr="005D28A4" w:rsidRDefault="00E47D13" w:rsidP="00372CD8">
            <w:pPr>
              <w:jc w:val="center"/>
              <w:rPr>
                <w:rFonts w:cs="Arial"/>
                <w:sz w:val="20"/>
              </w:rPr>
            </w:pPr>
            <w:r>
              <w:rPr>
                <w:noProof/>
                <w:sz w:val="20"/>
              </w:rPr>
              <w:t>10</w:t>
            </w:r>
            <w:r w:rsidR="00E82643" w:rsidRPr="005D28A4">
              <w:rPr>
                <w:noProof/>
                <w:sz w:val="20"/>
              </w:rPr>
              <w:t xml:space="preserve">:00 – </w:t>
            </w:r>
            <w:r w:rsidR="00631FD5">
              <w:rPr>
                <w:noProof/>
                <w:sz w:val="20"/>
              </w:rPr>
              <w:t>1</w:t>
            </w:r>
            <w:r w:rsidR="00657883">
              <w:rPr>
                <w:noProof/>
                <w:sz w:val="20"/>
              </w:rPr>
              <w:t>3</w:t>
            </w:r>
            <w:r w:rsidR="00E82643" w:rsidRPr="005D28A4">
              <w:rPr>
                <w:noProof/>
                <w:sz w:val="20"/>
              </w:rPr>
              <w:t>:</w:t>
            </w:r>
            <w:r w:rsidR="00372CD8">
              <w:rPr>
                <w:noProof/>
                <w:sz w:val="20"/>
              </w:rPr>
              <w:t>00</w:t>
            </w:r>
          </w:p>
        </w:tc>
        <w:tc>
          <w:tcPr>
            <w:tcW w:w="3822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440C8" w14:textId="6404574B" w:rsidR="00542ED7" w:rsidRPr="005D28A4" w:rsidRDefault="00BE3F01" w:rsidP="00B268D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Aula </w:t>
            </w:r>
            <w:r w:rsidR="004A7A38">
              <w:rPr>
                <w:rFonts w:cs="Arial"/>
                <w:sz w:val="20"/>
              </w:rPr>
              <w:t>_____</w:t>
            </w:r>
            <w:r>
              <w:rPr>
                <w:rFonts w:cs="Arial"/>
                <w:sz w:val="20"/>
              </w:rPr>
              <w:t xml:space="preserve"> SFPIE</w:t>
            </w:r>
          </w:p>
        </w:tc>
      </w:tr>
      <w:tr w:rsidR="002C7EC4" w:rsidRPr="005D28A4" w14:paraId="60806B56" w14:textId="77777777" w:rsidTr="001C0965"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F2138" w14:textId="3AE1A6D6" w:rsidR="002C7EC4" w:rsidRPr="00631FD5" w:rsidRDefault="002C7EC4" w:rsidP="002C7EC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A5748" w14:textId="6697AFC4" w:rsidR="002C7EC4" w:rsidRPr="00631FD5" w:rsidRDefault="00657883" w:rsidP="002C7EC4">
            <w:pPr>
              <w:jc w:val="center"/>
              <w:rPr>
                <w:rFonts w:cs="Arial"/>
                <w:sz w:val="20"/>
              </w:rPr>
            </w:pPr>
            <w:r w:rsidRPr="000325CB">
              <w:t>2</w:t>
            </w:r>
            <w:r w:rsidR="007128D6">
              <w:t>1</w:t>
            </w:r>
            <w:r w:rsidRPr="000325CB">
              <w:t>/</w:t>
            </w:r>
            <w:r w:rsidR="007128D6">
              <w:t>5</w:t>
            </w:r>
            <w:r w:rsidRPr="000325CB">
              <w:t>/2025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33B66" w14:textId="07B36B18" w:rsidR="002C7EC4" w:rsidRPr="00631FD5" w:rsidRDefault="00E47D13" w:rsidP="002C7EC4">
            <w:pPr>
              <w:jc w:val="center"/>
              <w:rPr>
                <w:rFonts w:cs="Arial"/>
                <w:sz w:val="20"/>
              </w:rPr>
            </w:pPr>
            <w:r>
              <w:rPr>
                <w:noProof/>
                <w:sz w:val="20"/>
              </w:rPr>
              <w:t>10</w:t>
            </w:r>
            <w:r w:rsidR="00657883" w:rsidRPr="005D28A4">
              <w:rPr>
                <w:noProof/>
                <w:sz w:val="20"/>
              </w:rPr>
              <w:t xml:space="preserve">:00 – </w:t>
            </w:r>
            <w:r w:rsidR="00657883">
              <w:rPr>
                <w:noProof/>
                <w:sz w:val="20"/>
              </w:rPr>
              <w:t>13</w:t>
            </w:r>
            <w:r w:rsidR="00657883" w:rsidRPr="005D28A4">
              <w:rPr>
                <w:noProof/>
                <w:sz w:val="20"/>
              </w:rPr>
              <w:t>:</w:t>
            </w:r>
            <w:r w:rsidR="00657883">
              <w:rPr>
                <w:noProof/>
                <w:sz w:val="20"/>
              </w:rPr>
              <w:t>00</w:t>
            </w:r>
          </w:p>
        </w:tc>
        <w:tc>
          <w:tcPr>
            <w:tcW w:w="38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A9484" w14:textId="2639BD30" w:rsidR="002C7EC4" w:rsidRPr="00631FD5" w:rsidRDefault="00657883" w:rsidP="002C7EC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Aula _____ SFPIE</w:t>
            </w:r>
          </w:p>
        </w:tc>
      </w:tr>
      <w:tr w:rsidR="002C7EC4" w:rsidRPr="005D28A4" w14:paraId="321B1DD7" w14:textId="77777777" w:rsidTr="001C0965"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CC3A6" w14:textId="4F01FDFA" w:rsidR="002C7EC4" w:rsidRPr="00631FD5" w:rsidRDefault="002C7EC4" w:rsidP="002C7EC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AA48D" w14:textId="333CB9DD" w:rsidR="002C7EC4" w:rsidRPr="00631FD5" w:rsidRDefault="007128D6" w:rsidP="002C7EC4">
            <w:pPr>
              <w:jc w:val="center"/>
              <w:rPr>
                <w:rFonts w:cs="Arial"/>
                <w:sz w:val="20"/>
              </w:rPr>
            </w:pPr>
            <w:r>
              <w:t>27</w:t>
            </w:r>
            <w:r w:rsidR="00657883" w:rsidRPr="000325CB">
              <w:t>/</w:t>
            </w:r>
            <w:r>
              <w:t>5</w:t>
            </w:r>
            <w:r w:rsidR="00657883" w:rsidRPr="000325CB">
              <w:t>/2025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7889E" w14:textId="302365FD" w:rsidR="002C7EC4" w:rsidRPr="00631FD5" w:rsidRDefault="00657883" w:rsidP="002C7EC4">
            <w:pPr>
              <w:jc w:val="center"/>
              <w:rPr>
                <w:rFonts w:cs="Arial"/>
                <w:sz w:val="20"/>
              </w:rPr>
            </w:pPr>
            <w:r>
              <w:rPr>
                <w:noProof/>
                <w:sz w:val="20"/>
              </w:rPr>
              <w:t>10</w:t>
            </w:r>
            <w:r w:rsidRPr="005D28A4">
              <w:rPr>
                <w:noProof/>
                <w:sz w:val="20"/>
              </w:rPr>
              <w:t xml:space="preserve">:00 – </w:t>
            </w:r>
            <w:r>
              <w:rPr>
                <w:noProof/>
                <w:sz w:val="20"/>
              </w:rPr>
              <w:t>1</w:t>
            </w:r>
            <w:r w:rsidR="00E47D13">
              <w:rPr>
                <w:noProof/>
                <w:sz w:val="20"/>
              </w:rPr>
              <w:t>3</w:t>
            </w:r>
            <w:r w:rsidRPr="005D28A4">
              <w:rPr>
                <w:noProof/>
                <w:sz w:val="20"/>
              </w:rPr>
              <w:t>:</w:t>
            </w:r>
            <w:r>
              <w:rPr>
                <w:noProof/>
                <w:sz w:val="20"/>
              </w:rPr>
              <w:t>00</w:t>
            </w:r>
          </w:p>
        </w:tc>
        <w:tc>
          <w:tcPr>
            <w:tcW w:w="38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0F59C" w14:textId="11729E62" w:rsidR="002C7EC4" w:rsidRPr="00631FD5" w:rsidRDefault="00657883" w:rsidP="002C7EC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Aula _____ SFPIE</w:t>
            </w:r>
          </w:p>
        </w:tc>
      </w:tr>
      <w:tr w:rsidR="002C7EC4" w:rsidRPr="005D28A4" w14:paraId="22E74945" w14:textId="77777777" w:rsidTr="001C0965">
        <w:tc>
          <w:tcPr>
            <w:tcW w:w="12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0C254" w14:textId="38DC4C1A" w:rsidR="002C7EC4" w:rsidRPr="00631FD5" w:rsidRDefault="002C7EC4" w:rsidP="002C7EC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C0AE0" w14:textId="78252AC3" w:rsidR="002C7EC4" w:rsidRPr="00631FD5" w:rsidRDefault="00657883" w:rsidP="002C7EC4">
            <w:pPr>
              <w:jc w:val="center"/>
              <w:rPr>
                <w:rFonts w:cs="Arial"/>
                <w:sz w:val="20"/>
              </w:rPr>
            </w:pPr>
            <w:r w:rsidRPr="000325CB">
              <w:rPr>
                <w:noProof/>
              </w:rPr>
              <w:t>2</w:t>
            </w:r>
            <w:r w:rsidR="001723E9">
              <w:rPr>
                <w:noProof/>
              </w:rPr>
              <w:t>8</w:t>
            </w:r>
            <w:r w:rsidRPr="000325CB">
              <w:rPr>
                <w:noProof/>
              </w:rPr>
              <w:t>/</w:t>
            </w:r>
            <w:r w:rsidR="007128D6">
              <w:rPr>
                <w:noProof/>
              </w:rPr>
              <w:t>5</w:t>
            </w:r>
            <w:r w:rsidRPr="000325CB">
              <w:rPr>
                <w:noProof/>
              </w:rPr>
              <w:t>/2025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9FEAD" w14:textId="4C6C85D2" w:rsidR="002C7EC4" w:rsidRPr="00631FD5" w:rsidRDefault="00C66DD0" w:rsidP="002C7EC4">
            <w:pPr>
              <w:jc w:val="center"/>
              <w:rPr>
                <w:rFonts w:cs="Arial"/>
                <w:sz w:val="20"/>
              </w:rPr>
            </w:pPr>
            <w:r>
              <w:rPr>
                <w:noProof/>
                <w:sz w:val="20"/>
              </w:rPr>
              <w:t>10</w:t>
            </w:r>
            <w:r w:rsidR="00657883" w:rsidRPr="005D28A4">
              <w:rPr>
                <w:noProof/>
                <w:sz w:val="20"/>
              </w:rPr>
              <w:t>:</w:t>
            </w:r>
            <w:r>
              <w:rPr>
                <w:noProof/>
                <w:sz w:val="20"/>
              </w:rPr>
              <w:t>0</w:t>
            </w:r>
            <w:r w:rsidR="00657883" w:rsidRPr="005D28A4">
              <w:rPr>
                <w:noProof/>
                <w:sz w:val="20"/>
              </w:rPr>
              <w:t xml:space="preserve">0 – </w:t>
            </w:r>
            <w:r w:rsidR="00657883">
              <w:rPr>
                <w:noProof/>
                <w:sz w:val="20"/>
              </w:rPr>
              <w:t>1</w:t>
            </w:r>
            <w:r w:rsidR="00E47D13">
              <w:rPr>
                <w:noProof/>
                <w:sz w:val="20"/>
              </w:rPr>
              <w:t>3</w:t>
            </w:r>
            <w:r w:rsidR="00657883" w:rsidRPr="005D28A4">
              <w:rPr>
                <w:noProof/>
                <w:sz w:val="20"/>
              </w:rPr>
              <w:t>:</w:t>
            </w:r>
            <w:r w:rsidR="00657883">
              <w:rPr>
                <w:noProof/>
                <w:sz w:val="20"/>
              </w:rPr>
              <w:t>00</w:t>
            </w:r>
          </w:p>
        </w:tc>
        <w:tc>
          <w:tcPr>
            <w:tcW w:w="38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C21BE" w14:textId="3A32CD75" w:rsidR="002C7EC4" w:rsidRPr="00631FD5" w:rsidRDefault="002C7EC4" w:rsidP="002C7EC4">
            <w:pPr>
              <w:jc w:val="center"/>
              <w:rPr>
                <w:rFonts w:cs="Arial"/>
                <w:sz w:val="20"/>
              </w:rPr>
            </w:pPr>
            <w:r w:rsidRPr="00631FD5">
              <w:rPr>
                <w:rFonts w:cs="Arial"/>
                <w:sz w:val="20"/>
              </w:rPr>
              <w:t>En línea síncrona</w:t>
            </w:r>
          </w:p>
        </w:tc>
      </w:tr>
    </w:tbl>
    <w:p w14:paraId="62B635EE" w14:textId="7A7228E2" w:rsidR="00D97456" w:rsidRPr="005D28A4" w:rsidRDefault="00D97456" w:rsidP="00D97456">
      <w:pPr>
        <w:jc w:val="center"/>
        <w:rPr>
          <w:rFonts w:ascii="Franklin Gothic Book" w:hAnsi="Franklin Gothic Book"/>
        </w:rPr>
      </w:pPr>
    </w:p>
    <w:tbl>
      <w:tblPr>
        <w:tblStyle w:val="Tablaconcuadrcula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09"/>
      </w:tblGrid>
      <w:tr w:rsidR="007A368A" w:rsidRPr="005D28A4" w14:paraId="408C6C21" w14:textId="77777777" w:rsidTr="001C0965">
        <w:tc>
          <w:tcPr>
            <w:tcW w:w="92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B4C6E7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FC59B" w14:textId="77777777" w:rsidR="007A368A" w:rsidRPr="005D28A4" w:rsidRDefault="007A368A" w:rsidP="007A368A">
            <w:pPr>
              <w:rPr>
                <w:rFonts w:cs="Arial"/>
                <w:b/>
                <w:color w:val="auto"/>
                <w:szCs w:val="22"/>
              </w:rPr>
            </w:pPr>
            <w:r w:rsidRPr="005D28A4">
              <w:rPr>
                <w:rFonts w:cs="Arial"/>
                <w:b/>
                <w:color w:val="auto"/>
                <w:szCs w:val="22"/>
              </w:rPr>
              <w:t>PROFESSORAT DE L’ACCIÓ FORMATIVA</w:t>
            </w:r>
            <w:r w:rsidR="00201639" w:rsidRPr="005D28A4">
              <w:rPr>
                <w:rFonts w:cs="Arial"/>
                <w:b/>
                <w:color w:val="auto"/>
                <w:szCs w:val="22"/>
              </w:rPr>
              <w:t xml:space="preserve"> </w:t>
            </w:r>
            <w:r w:rsidR="00F65940" w:rsidRPr="005D28A4">
              <w:rPr>
                <w:rFonts w:cs="Arial"/>
                <w:b/>
                <w:szCs w:val="22"/>
              </w:rPr>
              <w:t>–</w:t>
            </w:r>
            <w:r w:rsidR="00201639" w:rsidRPr="005D28A4">
              <w:rPr>
                <w:rFonts w:cs="Arial"/>
                <w:b/>
                <w:color w:val="auto"/>
                <w:szCs w:val="22"/>
              </w:rPr>
              <w:t xml:space="preserve"> </w:t>
            </w:r>
            <w:r w:rsidR="00201639" w:rsidRPr="005D28A4">
              <w:rPr>
                <w:rFonts w:cs="Arial"/>
                <w:b/>
                <w:i/>
                <w:color w:val="808080" w:themeColor="background1" w:themeShade="80"/>
                <w:sz w:val="20"/>
              </w:rPr>
              <w:t>Profesorado de la acción formativa</w:t>
            </w:r>
          </w:p>
        </w:tc>
      </w:tr>
      <w:tr w:rsidR="007A368A" w:rsidRPr="00657883" w14:paraId="15DC3356" w14:textId="77777777" w:rsidTr="001C0965">
        <w:tc>
          <w:tcPr>
            <w:tcW w:w="9209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CF6E5" w14:textId="46D79B1F" w:rsidR="007A368A" w:rsidRPr="00C941B6" w:rsidRDefault="002C7EC4" w:rsidP="00743EF6">
            <w:pPr>
              <w:spacing w:before="360" w:after="360"/>
              <w:rPr>
                <w:rFonts w:cs="Arial"/>
                <w:b/>
                <w:sz w:val="24"/>
                <w:szCs w:val="24"/>
                <w:lang w:val="ca-ES-valencia"/>
              </w:rPr>
            </w:pPr>
            <w:r w:rsidRPr="00C941B6">
              <w:rPr>
                <w:rFonts w:cs="Arial"/>
                <w:b/>
                <w:sz w:val="24"/>
                <w:szCs w:val="24"/>
                <w:lang w:val="ca-ES-valencia"/>
              </w:rPr>
              <w:t>Nom i cognom</w:t>
            </w:r>
          </w:p>
          <w:p w14:paraId="38265E3C" w14:textId="17BE1DDB" w:rsidR="00657883" w:rsidRPr="00657883" w:rsidRDefault="00657883" w:rsidP="00657883">
            <w:pPr>
              <w:pStyle w:val="Prrafodelista"/>
              <w:numPr>
                <w:ilvl w:val="0"/>
                <w:numId w:val="11"/>
              </w:numPr>
              <w:spacing w:before="0" w:after="0"/>
              <w:jc w:val="both"/>
            </w:pPr>
            <w:r w:rsidRPr="00657883">
              <w:rPr>
                <w:szCs w:val="22"/>
                <w:lang w:val="ca-ES"/>
              </w:rPr>
              <w:t xml:space="preserve">Dr. Santiago Vicente </w:t>
            </w:r>
            <w:proofErr w:type="spellStart"/>
            <w:r w:rsidRPr="00657883">
              <w:rPr>
                <w:szCs w:val="22"/>
                <w:lang w:val="ca-ES"/>
              </w:rPr>
              <w:t>Llavata</w:t>
            </w:r>
            <w:proofErr w:type="spellEnd"/>
            <w:r w:rsidRPr="00657883">
              <w:rPr>
                <w:szCs w:val="22"/>
                <w:lang w:val="ca-ES"/>
              </w:rPr>
              <w:t xml:space="preserve">, </w:t>
            </w:r>
            <w:proofErr w:type="spellStart"/>
            <w:r w:rsidRPr="00657883">
              <w:rPr>
                <w:szCs w:val="22"/>
                <w:lang w:val="ca-ES"/>
              </w:rPr>
              <w:t>profesor</w:t>
            </w:r>
            <w:proofErr w:type="spellEnd"/>
            <w:r w:rsidRPr="00657883">
              <w:rPr>
                <w:szCs w:val="22"/>
                <w:lang w:val="ca-ES"/>
              </w:rPr>
              <w:t xml:space="preserve"> titular, </w:t>
            </w:r>
            <w:proofErr w:type="spellStart"/>
            <w:r w:rsidRPr="00657883">
              <w:rPr>
                <w:szCs w:val="22"/>
                <w:lang w:val="ca-ES"/>
              </w:rPr>
              <w:t>Departamento</w:t>
            </w:r>
            <w:proofErr w:type="spellEnd"/>
            <w:r w:rsidRPr="00657883">
              <w:rPr>
                <w:szCs w:val="22"/>
                <w:lang w:val="ca-ES"/>
              </w:rPr>
              <w:t xml:space="preserve"> de </w:t>
            </w:r>
            <w:proofErr w:type="spellStart"/>
            <w:r w:rsidRPr="00657883">
              <w:rPr>
                <w:szCs w:val="22"/>
                <w:lang w:val="ca-ES"/>
              </w:rPr>
              <w:t>Filología</w:t>
            </w:r>
            <w:proofErr w:type="spellEnd"/>
            <w:r w:rsidRPr="00657883">
              <w:rPr>
                <w:szCs w:val="22"/>
                <w:lang w:val="ca-ES"/>
              </w:rPr>
              <w:t xml:space="preserve"> Española, Universitat de València.</w:t>
            </w:r>
          </w:p>
          <w:p w14:paraId="3AF74E39" w14:textId="037E2FE0" w:rsidR="00657883" w:rsidRPr="00657883" w:rsidRDefault="00657883" w:rsidP="00657883">
            <w:pPr>
              <w:pStyle w:val="Prrafodelista"/>
              <w:numPr>
                <w:ilvl w:val="0"/>
                <w:numId w:val="10"/>
              </w:numPr>
              <w:spacing w:before="0" w:after="0"/>
              <w:ind w:left="714" w:hanging="357"/>
              <w:jc w:val="both"/>
              <w:rPr>
                <w:szCs w:val="22"/>
                <w:lang w:val="ca-ES"/>
              </w:rPr>
            </w:pPr>
            <w:r w:rsidRPr="000325CB">
              <w:rPr>
                <w:szCs w:val="22"/>
                <w:lang w:val="ca-ES"/>
              </w:rPr>
              <w:t xml:space="preserve">Dr. Antoni Ballester </w:t>
            </w:r>
            <w:proofErr w:type="spellStart"/>
            <w:r w:rsidRPr="000325CB">
              <w:rPr>
                <w:szCs w:val="22"/>
                <w:lang w:val="ca-ES"/>
              </w:rPr>
              <w:t>Vallori</w:t>
            </w:r>
            <w:proofErr w:type="spellEnd"/>
            <w:r w:rsidRPr="000325CB">
              <w:rPr>
                <w:szCs w:val="22"/>
                <w:lang w:val="ca-ES"/>
              </w:rPr>
              <w:t xml:space="preserve">, </w:t>
            </w:r>
            <w:proofErr w:type="spellStart"/>
            <w:r w:rsidRPr="000325CB">
              <w:rPr>
                <w:szCs w:val="22"/>
                <w:lang w:val="ca-ES"/>
              </w:rPr>
              <w:t>profesor</w:t>
            </w:r>
            <w:proofErr w:type="spellEnd"/>
            <w:r w:rsidRPr="000325CB">
              <w:rPr>
                <w:szCs w:val="22"/>
                <w:lang w:val="ca-ES"/>
              </w:rPr>
              <w:t xml:space="preserve"> </w:t>
            </w:r>
            <w:proofErr w:type="spellStart"/>
            <w:r w:rsidRPr="000325CB">
              <w:rPr>
                <w:szCs w:val="22"/>
                <w:lang w:val="ca-ES"/>
              </w:rPr>
              <w:t>jubilado</w:t>
            </w:r>
            <w:proofErr w:type="spellEnd"/>
            <w:r w:rsidRPr="000325CB">
              <w:rPr>
                <w:szCs w:val="22"/>
                <w:lang w:val="ca-ES"/>
              </w:rPr>
              <w:t xml:space="preserve"> de </w:t>
            </w:r>
            <w:proofErr w:type="spellStart"/>
            <w:r w:rsidRPr="000325CB">
              <w:rPr>
                <w:szCs w:val="22"/>
                <w:lang w:val="ca-ES"/>
              </w:rPr>
              <w:t>Educación</w:t>
            </w:r>
            <w:proofErr w:type="spellEnd"/>
            <w:r w:rsidRPr="000325CB">
              <w:rPr>
                <w:szCs w:val="22"/>
                <w:lang w:val="ca-ES"/>
              </w:rPr>
              <w:t xml:space="preserve"> </w:t>
            </w:r>
            <w:proofErr w:type="spellStart"/>
            <w:r w:rsidRPr="000325CB">
              <w:rPr>
                <w:szCs w:val="22"/>
                <w:lang w:val="ca-ES"/>
              </w:rPr>
              <w:t>Primaria</w:t>
            </w:r>
            <w:proofErr w:type="spellEnd"/>
            <w:r w:rsidRPr="000325CB">
              <w:rPr>
                <w:szCs w:val="22"/>
                <w:lang w:val="ca-ES"/>
              </w:rPr>
              <w:t xml:space="preserve">, Secundaria y </w:t>
            </w:r>
            <w:proofErr w:type="spellStart"/>
            <w:r w:rsidRPr="000325CB">
              <w:rPr>
                <w:szCs w:val="22"/>
                <w:lang w:val="ca-ES"/>
              </w:rPr>
              <w:t>Bachillerato</w:t>
            </w:r>
            <w:proofErr w:type="spellEnd"/>
            <w:r w:rsidRPr="000325CB">
              <w:rPr>
                <w:szCs w:val="22"/>
                <w:lang w:val="ca-ES"/>
              </w:rPr>
              <w:t xml:space="preserve">. </w:t>
            </w:r>
            <w:proofErr w:type="spellStart"/>
            <w:r w:rsidRPr="000325CB">
              <w:rPr>
                <w:szCs w:val="22"/>
                <w:lang w:val="ca-ES"/>
              </w:rPr>
              <w:t>Asesor</w:t>
            </w:r>
            <w:proofErr w:type="spellEnd"/>
            <w:r w:rsidRPr="000325CB">
              <w:rPr>
                <w:szCs w:val="22"/>
                <w:lang w:val="ca-ES"/>
              </w:rPr>
              <w:t xml:space="preserve"> en </w:t>
            </w:r>
            <w:proofErr w:type="spellStart"/>
            <w:r w:rsidRPr="000325CB">
              <w:rPr>
                <w:szCs w:val="22"/>
                <w:lang w:val="ca-ES"/>
              </w:rPr>
              <w:t>innovación</w:t>
            </w:r>
            <w:proofErr w:type="spellEnd"/>
            <w:r w:rsidRPr="000325CB">
              <w:rPr>
                <w:szCs w:val="22"/>
                <w:lang w:val="ca-ES"/>
              </w:rPr>
              <w:t xml:space="preserve"> educativa. Creador del </w:t>
            </w:r>
            <w:proofErr w:type="spellStart"/>
            <w:r w:rsidRPr="000325CB">
              <w:rPr>
                <w:szCs w:val="22"/>
                <w:lang w:val="ca-ES"/>
              </w:rPr>
              <w:t>Método</w:t>
            </w:r>
            <w:proofErr w:type="spellEnd"/>
            <w:r w:rsidRPr="000325CB">
              <w:rPr>
                <w:szCs w:val="22"/>
                <w:lang w:val="ca-ES"/>
              </w:rPr>
              <w:t xml:space="preserve"> Ballester de </w:t>
            </w:r>
            <w:proofErr w:type="spellStart"/>
            <w:r w:rsidRPr="000325CB">
              <w:rPr>
                <w:szCs w:val="22"/>
                <w:lang w:val="ca-ES"/>
              </w:rPr>
              <w:t>Aprendizaje</w:t>
            </w:r>
            <w:proofErr w:type="spellEnd"/>
            <w:r w:rsidRPr="000325CB">
              <w:rPr>
                <w:szCs w:val="22"/>
                <w:lang w:val="ca-ES"/>
              </w:rPr>
              <w:t>.</w:t>
            </w:r>
          </w:p>
          <w:p w14:paraId="003895EC" w14:textId="5F6CC324" w:rsidR="006F020D" w:rsidRPr="00657883" w:rsidRDefault="00657883" w:rsidP="00657883">
            <w:pPr>
              <w:pStyle w:val="Prrafodelista"/>
              <w:numPr>
                <w:ilvl w:val="0"/>
                <w:numId w:val="10"/>
              </w:numPr>
              <w:spacing w:before="0" w:after="0"/>
              <w:ind w:left="714" w:hanging="357"/>
              <w:jc w:val="both"/>
              <w:rPr>
                <w:szCs w:val="22"/>
                <w:lang w:val="ca-ES"/>
              </w:rPr>
            </w:pPr>
            <w:r w:rsidRPr="000325CB">
              <w:rPr>
                <w:szCs w:val="22"/>
                <w:lang w:val="ca-ES"/>
              </w:rPr>
              <w:t xml:space="preserve">Dra. Maider Pérez de Villareal </w:t>
            </w:r>
            <w:proofErr w:type="spellStart"/>
            <w:r w:rsidRPr="000325CB">
              <w:rPr>
                <w:szCs w:val="22"/>
                <w:lang w:val="ca-ES"/>
              </w:rPr>
              <w:t>Zufiaurre</w:t>
            </w:r>
            <w:proofErr w:type="spellEnd"/>
            <w:r w:rsidRPr="000325CB">
              <w:rPr>
                <w:szCs w:val="22"/>
                <w:lang w:val="ca-ES"/>
              </w:rPr>
              <w:t xml:space="preserve">, </w:t>
            </w:r>
            <w:proofErr w:type="spellStart"/>
            <w:r w:rsidRPr="000325CB">
              <w:rPr>
                <w:szCs w:val="22"/>
                <w:lang w:val="ca-ES"/>
              </w:rPr>
              <w:t>profesora</w:t>
            </w:r>
            <w:proofErr w:type="spellEnd"/>
            <w:r w:rsidRPr="000325CB">
              <w:rPr>
                <w:szCs w:val="22"/>
                <w:lang w:val="ca-ES"/>
              </w:rPr>
              <w:t xml:space="preserve"> </w:t>
            </w:r>
            <w:proofErr w:type="spellStart"/>
            <w:r w:rsidRPr="000325CB">
              <w:rPr>
                <w:szCs w:val="22"/>
                <w:lang w:val="ca-ES"/>
              </w:rPr>
              <w:t>contratada</w:t>
            </w:r>
            <w:proofErr w:type="spellEnd"/>
            <w:r w:rsidRPr="000325CB">
              <w:rPr>
                <w:szCs w:val="22"/>
                <w:lang w:val="ca-ES"/>
              </w:rPr>
              <w:t xml:space="preserve"> doctora, </w:t>
            </w:r>
            <w:proofErr w:type="spellStart"/>
            <w:r w:rsidRPr="000325CB">
              <w:rPr>
                <w:szCs w:val="22"/>
                <w:lang w:val="ca-ES"/>
              </w:rPr>
              <w:t>Departamento</w:t>
            </w:r>
            <w:proofErr w:type="spellEnd"/>
            <w:r w:rsidRPr="000325CB">
              <w:rPr>
                <w:szCs w:val="22"/>
                <w:lang w:val="ca-ES"/>
              </w:rPr>
              <w:t xml:space="preserve"> de </w:t>
            </w:r>
            <w:proofErr w:type="spellStart"/>
            <w:r w:rsidRPr="000325CB">
              <w:rPr>
                <w:szCs w:val="22"/>
                <w:lang w:val="ca-ES"/>
              </w:rPr>
              <w:t>Ciencias</w:t>
            </w:r>
            <w:proofErr w:type="spellEnd"/>
            <w:r w:rsidRPr="000325CB">
              <w:rPr>
                <w:szCs w:val="22"/>
                <w:lang w:val="ca-ES"/>
              </w:rPr>
              <w:t xml:space="preserve">, </w:t>
            </w:r>
            <w:proofErr w:type="spellStart"/>
            <w:r w:rsidRPr="000325CB">
              <w:rPr>
                <w:szCs w:val="22"/>
                <w:lang w:val="ca-ES"/>
              </w:rPr>
              <w:t>Universidad</w:t>
            </w:r>
            <w:proofErr w:type="spellEnd"/>
            <w:r w:rsidRPr="000325CB">
              <w:rPr>
                <w:szCs w:val="22"/>
                <w:lang w:val="ca-ES"/>
              </w:rPr>
              <w:t xml:space="preserve"> Pública de Navarra.</w:t>
            </w:r>
          </w:p>
        </w:tc>
      </w:tr>
    </w:tbl>
    <w:p w14:paraId="3BAA315A" w14:textId="77777777" w:rsidR="007A368A" w:rsidRPr="00657883" w:rsidRDefault="007A368A" w:rsidP="007A368A">
      <w:pPr>
        <w:rPr>
          <w:rFonts w:ascii="Franklin Gothic Book" w:hAnsi="Franklin Gothic Book"/>
        </w:rPr>
      </w:pPr>
    </w:p>
    <w:tbl>
      <w:tblPr>
        <w:tblStyle w:val="Tablaconcuadrcula"/>
        <w:tblW w:w="9209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7A368A" w:rsidRPr="005D28A4" w14:paraId="68D648EA" w14:textId="77777777" w:rsidTr="001C0965">
        <w:tc>
          <w:tcPr>
            <w:tcW w:w="9209" w:type="dxa"/>
            <w:tcBorders>
              <w:top w:val="single" w:sz="4" w:space="0" w:color="D0CECE" w:themeColor="background2" w:themeShade="E6"/>
              <w:bottom w:val="nil"/>
            </w:tcBorders>
            <w:shd w:val="clear" w:color="auto" w:fill="B4C6E7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41A01" w14:textId="1D21D75C" w:rsidR="007A368A" w:rsidRPr="005D28A4" w:rsidRDefault="007A368A" w:rsidP="007A368A">
            <w:pPr>
              <w:rPr>
                <w:rFonts w:cs="Arial"/>
                <w:b/>
                <w:color w:val="auto"/>
                <w:szCs w:val="22"/>
              </w:rPr>
            </w:pPr>
            <w:r w:rsidRPr="005D28A4">
              <w:rPr>
                <w:rFonts w:cs="Arial"/>
                <w:b/>
                <w:color w:val="auto"/>
                <w:szCs w:val="22"/>
              </w:rPr>
              <w:t xml:space="preserve">OBJECTIUS FORMATIUS I </w:t>
            </w:r>
            <w:r w:rsidR="00950A7E" w:rsidRPr="005D28A4">
              <w:rPr>
                <w:rFonts w:cs="Arial"/>
                <w:b/>
                <w:color w:val="auto"/>
                <w:szCs w:val="22"/>
              </w:rPr>
              <w:t>CONTINGUTS –</w:t>
            </w:r>
            <w:r w:rsidR="00201639" w:rsidRPr="005D28A4">
              <w:rPr>
                <w:rFonts w:cs="Arial"/>
                <w:b/>
                <w:color w:val="auto"/>
                <w:szCs w:val="22"/>
              </w:rPr>
              <w:t xml:space="preserve"> </w:t>
            </w:r>
            <w:r w:rsidR="00201639" w:rsidRPr="005D28A4">
              <w:rPr>
                <w:rFonts w:cs="Arial"/>
                <w:b/>
                <w:i/>
                <w:color w:val="808080" w:themeColor="background1" w:themeShade="80"/>
                <w:sz w:val="20"/>
              </w:rPr>
              <w:t>Objetivos formatives y contenidos</w:t>
            </w:r>
          </w:p>
        </w:tc>
      </w:tr>
      <w:tr w:rsidR="007A368A" w:rsidRPr="005D28A4" w14:paraId="6331770A" w14:textId="77777777" w:rsidTr="00C941B6">
        <w:trPr>
          <w:trHeight w:val="1616"/>
        </w:trPr>
        <w:tc>
          <w:tcPr>
            <w:tcW w:w="9209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C2B44" w14:textId="77777777" w:rsidR="00EF11F4" w:rsidRPr="005D28A4" w:rsidRDefault="00EF11F4" w:rsidP="00B0548D">
            <w:pPr>
              <w:ind w:left="641" w:hanging="357"/>
              <w:jc w:val="both"/>
            </w:pPr>
          </w:p>
          <w:p w14:paraId="70A69BEF" w14:textId="60AD47BC" w:rsidR="005D28A4" w:rsidRPr="005D28A4" w:rsidRDefault="005D28A4" w:rsidP="00B0548D">
            <w:pPr>
              <w:ind w:left="220"/>
              <w:jc w:val="both"/>
              <w:rPr>
                <w:b/>
                <w:bCs/>
              </w:rPr>
            </w:pPr>
            <w:r w:rsidRPr="005D28A4">
              <w:rPr>
                <w:b/>
                <w:bCs/>
              </w:rPr>
              <w:t>OBJETIVOS</w:t>
            </w:r>
          </w:p>
          <w:p w14:paraId="6C773F0D" w14:textId="77777777" w:rsidR="00657883" w:rsidRPr="000325CB" w:rsidRDefault="00657883" w:rsidP="00657883">
            <w:pPr>
              <w:pStyle w:val="Prrafodelista"/>
              <w:jc w:val="both"/>
              <w:rPr>
                <w:lang w:val="ca-ES"/>
              </w:rPr>
            </w:pPr>
            <w:proofErr w:type="spellStart"/>
            <w:r w:rsidRPr="000325CB">
              <w:rPr>
                <w:lang w:val="ca-ES"/>
              </w:rPr>
              <w:t>Conocer</w:t>
            </w:r>
            <w:proofErr w:type="spellEnd"/>
            <w:r w:rsidRPr="000325CB">
              <w:rPr>
                <w:lang w:val="ca-ES"/>
              </w:rPr>
              <w:t xml:space="preserve"> la </w:t>
            </w:r>
            <w:proofErr w:type="spellStart"/>
            <w:r w:rsidRPr="000325CB">
              <w:rPr>
                <w:lang w:val="ca-ES"/>
              </w:rPr>
              <w:t>teoría</w:t>
            </w:r>
            <w:proofErr w:type="spellEnd"/>
            <w:r w:rsidRPr="000325CB">
              <w:rPr>
                <w:lang w:val="ca-ES"/>
              </w:rPr>
              <w:t xml:space="preserve"> del </w:t>
            </w:r>
            <w:proofErr w:type="spellStart"/>
            <w:r w:rsidRPr="000325CB">
              <w:rPr>
                <w:lang w:val="ca-ES"/>
              </w:rPr>
              <w:t>Aprendizaje</w:t>
            </w:r>
            <w:proofErr w:type="spellEnd"/>
            <w:r w:rsidRPr="000325CB">
              <w:rPr>
                <w:lang w:val="ca-ES"/>
              </w:rPr>
              <w:t xml:space="preserve"> </w:t>
            </w:r>
            <w:proofErr w:type="spellStart"/>
            <w:r w:rsidRPr="000325CB">
              <w:rPr>
                <w:lang w:val="ca-ES"/>
              </w:rPr>
              <w:t>Significativo</w:t>
            </w:r>
            <w:proofErr w:type="spellEnd"/>
            <w:r w:rsidRPr="000325CB">
              <w:rPr>
                <w:lang w:val="ca-ES"/>
              </w:rPr>
              <w:t xml:space="preserve"> y la </w:t>
            </w:r>
            <w:proofErr w:type="spellStart"/>
            <w:r w:rsidRPr="000325CB">
              <w:rPr>
                <w:lang w:val="ca-ES"/>
              </w:rPr>
              <w:t>metodología</w:t>
            </w:r>
            <w:proofErr w:type="spellEnd"/>
            <w:r w:rsidRPr="000325CB">
              <w:rPr>
                <w:lang w:val="ca-ES"/>
              </w:rPr>
              <w:t xml:space="preserve"> del </w:t>
            </w:r>
            <w:proofErr w:type="spellStart"/>
            <w:r w:rsidRPr="000325CB">
              <w:rPr>
                <w:lang w:val="ca-ES"/>
              </w:rPr>
              <w:t>Aprendizaje</w:t>
            </w:r>
            <w:proofErr w:type="spellEnd"/>
            <w:r w:rsidRPr="000325CB">
              <w:rPr>
                <w:lang w:val="ca-ES"/>
              </w:rPr>
              <w:t xml:space="preserve"> </w:t>
            </w:r>
            <w:proofErr w:type="spellStart"/>
            <w:r w:rsidRPr="000325CB">
              <w:rPr>
                <w:lang w:val="ca-ES"/>
              </w:rPr>
              <w:t>Significativo</w:t>
            </w:r>
            <w:proofErr w:type="spellEnd"/>
            <w:r w:rsidRPr="000325CB">
              <w:rPr>
                <w:lang w:val="ca-ES"/>
              </w:rPr>
              <w:t xml:space="preserve"> en la </w:t>
            </w:r>
            <w:proofErr w:type="spellStart"/>
            <w:r w:rsidRPr="000325CB">
              <w:rPr>
                <w:lang w:val="ca-ES"/>
              </w:rPr>
              <w:t>práctica</w:t>
            </w:r>
            <w:proofErr w:type="spellEnd"/>
            <w:r w:rsidRPr="000325CB">
              <w:rPr>
                <w:lang w:val="ca-ES"/>
              </w:rPr>
              <w:t>.</w:t>
            </w:r>
          </w:p>
          <w:p w14:paraId="35BABC73" w14:textId="77777777" w:rsidR="00657883" w:rsidRPr="000325CB" w:rsidRDefault="00657883" w:rsidP="00657883">
            <w:pPr>
              <w:pStyle w:val="Prrafodelista"/>
              <w:jc w:val="both"/>
              <w:rPr>
                <w:lang w:val="ca-ES"/>
              </w:rPr>
            </w:pPr>
            <w:r w:rsidRPr="000325CB">
              <w:rPr>
                <w:lang w:val="ca-ES"/>
              </w:rPr>
              <w:t xml:space="preserve">Identificar, </w:t>
            </w:r>
            <w:proofErr w:type="spellStart"/>
            <w:r w:rsidRPr="000325CB">
              <w:rPr>
                <w:lang w:val="ca-ES"/>
              </w:rPr>
              <w:t>analizar</w:t>
            </w:r>
            <w:proofErr w:type="spellEnd"/>
            <w:r w:rsidRPr="000325CB">
              <w:rPr>
                <w:lang w:val="ca-ES"/>
              </w:rPr>
              <w:t xml:space="preserve"> y </w:t>
            </w:r>
            <w:proofErr w:type="spellStart"/>
            <w:r w:rsidRPr="000325CB">
              <w:rPr>
                <w:lang w:val="ca-ES"/>
              </w:rPr>
              <w:t>hacer</w:t>
            </w:r>
            <w:proofErr w:type="spellEnd"/>
            <w:r w:rsidRPr="000325CB">
              <w:rPr>
                <w:lang w:val="ca-ES"/>
              </w:rPr>
              <w:t xml:space="preserve"> uso de las </w:t>
            </w:r>
            <w:proofErr w:type="spellStart"/>
            <w:r w:rsidRPr="000325CB">
              <w:rPr>
                <w:lang w:val="ca-ES"/>
              </w:rPr>
              <w:t>estrategias</w:t>
            </w:r>
            <w:proofErr w:type="spellEnd"/>
            <w:r w:rsidRPr="000325CB">
              <w:rPr>
                <w:lang w:val="ca-ES"/>
              </w:rPr>
              <w:t xml:space="preserve"> </w:t>
            </w:r>
            <w:proofErr w:type="spellStart"/>
            <w:r w:rsidRPr="000325CB">
              <w:rPr>
                <w:lang w:val="ca-ES"/>
              </w:rPr>
              <w:t>clave</w:t>
            </w:r>
            <w:proofErr w:type="spellEnd"/>
            <w:r w:rsidRPr="000325CB">
              <w:rPr>
                <w:lang w:val="ca-ES"/>
              </w:rPr>
              <w:t xml:space="preserve"> y recursos del </w:t>
            </w:r>
            <w:proofErr w:type="spellStart"/>
            <w:r w:rsidRPr="000325CB">
              <w:rPr>
                <w:lang w:val="ca-ES"/>
              </w:rPr>
              <w:t>aprendizaje</w:t>
            </w:r>
            <w:proofErr w:type="spellEnd"/>
            <w:r w:rsidRPr="000325CB">
              <w:rPr>
                <w:lang w:val="ca-ES"/>
              </w:rPr>
              <w:t xml:space="preserve"> en el aula.</w:t>
            </w:r>
          </w:p>
          <w:p w14:paraId="57DC62D0" w14:textId="77777777" w:rsidR="00657883" w:rsidRPr="000325CB" w:rsidRDefault="00657883" w:rsidP="00657883">
            <w:pPr>
              <w:pStyle w:val="Prrafodelista"/>
              <w:jc w:val="both"/>
              <w:rPr>
                <w:lang w:val="ca-ES"/>
              </w:rPr>
            </w:pPr>
            <w:r w:rsidRPr="000325CB">
              <w:rPr>
                <w:lang w:val="ca-ES"/>
              </w:rPr>
              <w:t xml:space="preserve">Aplicar el </w:t>
            </w:r>
            <w:proofErr w:type="spellStart"/>
            <w:r w:rsidRPr="000325CB">
              <w:rPr>
                <w:lang w:val="ca-ES"/>
              </w:rPr>
              <w:t>Método</w:t>
            </w:r>
            <w:proofErr w:type="spellEnd"/>
            <w:r w:rsidRPr="000325CB">
              <w:rPr>
                <w:lang w:val="ca-ES"/>
              </w:rPr>
              <w:t xml:space="preserve"> Ballester de </w:t>
            </w:r>
            <w:proofErr w:type="spellStart"/>
            <w:r w:rsidRPr="000325CB">
              <w:rPr>
                <w:lang w:val="ca-ES"/>
              </w:rPr>
              <w:t>aprendizaje</w:t>
            </w:r>
            <w:proofErr w:type="spellEnd"/>
            <w:r w:rsidRPr="000325CB">
              <w:rPr>
                <w:lang w:val="ca-ES"/>
              </w:rPr>
              <w:t xml:space="preserve"> a </w:t>
            </w:r>
            <w:proofErr w:type="spellStart"/>
            <w:r w:rsidRPr="000325CB">
              <w:rPr>
                <w:lang w:val="ca-ES"/>
              </w:rPr>
              <w:t>proyectos</w:t>
            </w:r>
            <w:proofErr w:type="spellEnd"/>
            <w:r w:rsidRPr="000325CB">
              <w:rPr>
                <w:lang w:val="ca-ES"/>
              </w:rPr>
              <w:t xml:space="preserve"> de </w:t>
            </w:r>
            <w:proofErr w:type="spellStart"/>
            <w:r w:rsidRPr="000325CB">
              <w:rPr>
                <w:lang w:val="ca-ES"/>
              </w:rPr>
              <w:t>innovación</w:t>
            </w:r>
            <w:proofErr w:type="spellEnd"/>
            <w:r w:rsidRPr="000325CB">
              <w:rPr>
                <w:lang w:val="ca-ES"/>
              </w:rPr>
              <w:t xml:space="preserve"> </w:t>
            </w:r>
            <w:proofErr w:type="spellStart"/>
            <w:r w:rsidRPr="000325CB">
              <w:rPr>
                <w:lang w:val="ca-ES"/>
              </w:rPr>
              <w:t>docente</w:t>
            </w:r>
            <w:proofErr w:type="spellEnd"/>
            <w:r w:rsidRPr="000325CB">
              <w:rPr>
                <w:lang w:val="ca-ES"/>
              </w:rPr>
              <w:t>.</w:t>
            </w:r>
          </w:p>
          <w:p w14:paraId="0A6CF7F4" w14:textId="27683BD8" w:rsidR="004A7A38" w:rsidRPr="00657883" w:rsidRDefault="00657883" w:rsidP="00657883">
            <w:pPr>
              <w:pStyle w:val="Prrafodelista"/>
              <w:jc w:val="both"/>
              <w:rPr>
                <w:lang w:val="ca-ES"/>
              </w:rPr>
            </w:pPr>
            <w:r w:rsidRPr="000325CB">
              <w:rPr>
                <w:lang w:val="ca-ES"/>
              </w:rPr>
              <w:lastRenderedPageBreak/>
              <w:t xml:space="preserve">Identificar las </w:t>
            </w:r>
            <w:proofErr w:type="spellStart"/>
            <w:r w:rsidRPr="000325CB">
              <w:rPr>
                <w:lang w:val="ca-ES"/>
              </w:rPr>
              <w:t>prácticas</w:t>
            </w:r>
            <w:proofErr w:type="spellEnd"/>
            <w:r w:rsidRPr="000325CB">
              <w:rPr>
                <w:lang w:val="ca-ES"/>
              </w:rPr>
              <w:t xml:space="preserve"> y las claves de la </w:t>
            </w:r>
            <w:proofErr w:type="spellStart"/>
            <w:r w:rsidRPr="000325CB">
              <w:rPr>
                <w:lang w:val="ca-ES"/>
              </w:rPr>
              <w:t>sostenibilidad</w:t>
            </w:r>
            <w:proofErr w:type="spellEnd"/>
            <w:r w:rsidRPr="000325CB">
              <w:rPr>
                <w:lang w:val="ca-ES"/>
              </w:rPr>
              <w:t xml:space="preserve"> y de los ODS para </w:t>
            </w:r>
            <w:proofErr w:type="spellStart"/>
            <w:r w:rsidRPr="000325CB">
              <w:rPr>
                <w:lang w:val="ca-ES"/>
              </w:rPr>
              <w:t>aplicarlos</w:t>
            </w:r>
            <w:proofErr w:type="spellEnd"/>
            <w:r w:rsidRPr="000325CB">
              <w:rPr>
                <w:lang w:val="ca-ES"/>
              </w:rPr>
              <w:t xml:space="preserve"> a la </w:t>
            </w:r>
            <w:proofErr w:type="spellStart"/>
            <w:r w:rsidRPr="000325CB">
              <w:rPr>
                <w:lang w:val="ca-ES"/>
              </w:rPr>
              <w:t>docencia</w:t>
            </w:r>
            <w:proofErr w:type="spellEnd"/>
            <w:r w:rsidRPr="000325CB">
              <w:rPr>
                <w:lang w:val="ca-ES"/>
              </w:rPr>
              <w:t xml:space="preserve"> </w:t>
            </w:r>
            <w:proofErr w:type="spellStart"/>
            <w:r w:rsidRPr="000325CB">
              <w:rPr>
                <w:lang w:val="ca-ES"/>
              </w:rPr>
              <w:t>universitaria</w:t>
            </w:r>
            <w:proofErr w:type="spellEnd"/>
            <w:r w:rsidRPr="000325CB">
              <w:rPr>
                <w:lang w:val="ca-ES"/>
              </w:rPr>
              <w:t>.</w:t>
            </w:r>
          </w:p>
          <w:p w14:paraId="14E1A0FF" w14:textId="77777777" w:rsidR="00657883" w:rsidRDefault="00657883" w:rsidP="00B0548D">
            <w:pPr>
              <w:ind w:left="220"/>
              <w:jc w:val="both"/>
              <w:rPr>
                <w:b/>
                <w:bCs/>
              </w:rPr>
            </w:pPr>
          </w:p>
          <w:p w14:paraId="199A8B9E" w14:textId="64CC839A" w:rsidR="007A368A" w:rsidRPr="005D28A4" w:rsidRDefault="00EF11F4" w:rsidP="00B0548D">
            <w:pPr>
              <w:ind w:left="220"/>
              <w:jc w:val="both"/>
              <w:rPr>
                <w:b/>
                <w:bCs/>
              </w:rPr>
            </w:pPr>
            <w:r w:rsidRPr="005D28A4">
              <w:rPr>
                <w:b/>
                <w:bCs/>
              </w:rPr>
              <w:t>CONTENIDOS</w:t>
            </w:r>
            <w:r w:rsidR="00E82643" w:rsidRPr="005D28A4">
              <w:rPr>
                <w:b/>
                <w:bCs/>
              </w:rPr>
              <w:t xml:space="preserve"> / TEMARIO</w:t>
            </w:r>
          </w:p>
          <w:p w14:paraId="3628E0A3" w14:textId="77777777" w:rsidR="00657883" w:rsidRPr="000325CB" w:rsidRDefault="00657883" w:rsidP="00657883">
            <w:pPr>
              <w:pStyle w:val="Prrafodelista"/>
              <w:jc w:val="both"/>
              <w:rPr>
                <w:lang w:val="ca-ES"/>
              </w:rPr>
            </w:pPr>
            <w:r w:rsidRPr="000325CB">
              <w:rPr>
                <w:lang w:val="ca-ES"/>
              </w:rPr>
              <w:t xml:space="preserve">La </w:t>
            </w:r>
            <w:proofErr w:type="spellStart"/>
            <w:r w:rsidRPr="000325CB">
              <w:rPr>
                <w:lang w:val="ca-ES"/>
              </w:rPr>
              <w:t>teoría</w:t>
            </w:r>
            <w:proofErr w:type="spellEnd"/>
            <w:r w:rsidRPr="000325CB">
              <w:rPr>
                <w:lang w:val="ca-ES"/>
              </w:rPr>
              <w:t xml:space="preserve"> del </w:t>
            </w:r>
            <w:proofErr w:type="spellStart"/>
            <w:r w:rsidRPr="000325CB">
              <w:rPr>
                <w:lang w:val="ca-ES"/>
              </w:rPr>
              <w:t>Aprendizaje</w:t>
            </w:r>
            <w:proofErr w:type="spellEnd"/>
            <w:r w:rsidRPr="000325CB">
              <w:rPr>
                <w:lang w:val="ca-ES"/>
              </w:rPr>
              <w:t xml:space="preserve"> </w:t>
            </w:r>
            <w:proofErr w:type="spellStart"/>
            <w:r w:rsidRPr="000325CB">
              <w:rPr>
                <w:lang w:val="ca-ES"/>
              </w:rPr>
              <w:t>Significativo</w:t>
            </w:r>
            <w:proofErr w:type="spellEnd"/>
            <w:r w:rsidRPr="000325CB">
              <w:rPr>
                <w:lang w:val="ca-ES"/>
              </w:rPr>
              <w:t>.</w:t>
            </w:r>
          </w:p>
          <w:p w14:paraId="593E8B41" w14:textId="77777777" w:rsidR="00657883" w:rsidRPr="000325CB" w:rsidRDefault="00657883" w:rsidP="00657883">
            <w:pPr>
              <w:pStyle w:val="Prrafodelista"/>
              <w:jc w:val="both"/>
              <w:rPr>
                <w:lang w:val="ca-ES"/>
              </w:rPr>
            </w:pPr>
            <w:r w:rsidRPr="000325CB">
              <w:rPr>
                <w:lang w:val="ca-ES"/>
              </w:rPr>
              <w:t xml:space="preserve">Las claves del </w:t>
            </w:r>
            <w:proofErr w:type="spellStart"/>
            <w:r w:rsidRPr="000325CB">
              <w:rPr>
                <w:lang w:val="ca-ES"/>
              </w:rPr>
              <w:t>aprendizaje</w:t>
            </w:r>
            <w:proofErr w:type="spellEnd"/>
            <w:r w:rsidRPr="000325CB">
              <w:rPr>
                <w:lang w:val="ca-ES"/>
              </w:rPr>
              <w:t xml:space="preserve"> en el aula.</w:t>
            </w:r>
          </w:p>
          <w:p w14:paraId="4F7125BD" w14:textId="77777777" w:rsidR="00657883" w:rsidRPr="000325CB" w:rsidRDefault="00657883" w:rsidP="00657883">
            <w:pPr>
              <w:pStyle w:val="Prrafodelista"/>
              <w:jc w:val="both"/>
              <w:rPr>
                <w:lang w:val="ca-ES"/>
              </w:rPr>
            </w:pPr>
            <w:r w:rsidRPr="000325CB">
              <w:rPr>
                <w:lang w:val="ca-ES"/>
              </w:rPr>
              <w:t xml:space="preserve">El </w:t>
            </w:r>
            <w:proofErr w:type="spellStart"/>
            <w:r w:rsidRPr="000325CB">
              <w:rPr>
                <w:lang w:val="ca-ES"/>
              </w:rPr>
              <w:t>Método</w:t>
            </w:r>
            <w:proofErr w:type="spellEnd"/>
            <w:r w:rsidRPr="000325CB">
              <w:rPr>
                <w:lang w:val="ca-ES"/>
              </w:rPr>
              <w:t xml:space="preserve"> Ballester de </w:t>
            </w:r>
            <w:proofErr w:type="spellStart"/>
            <w:r w:rsidRPr="000325CB">
              <w:rPr>
                <w:lang w:val="ca-ES"/>
              </w:rPr>
              <w:t>aprendizaje</w:t>
            </w:r>
            <w:proofErr w:type="spellEnd"/>
            <w:r w:rsidRPr="000325CB">
              <w:rPr>
                <w:lang w:val="ca-ES"/>
              </w:rPr>
              <w:t>.</w:t>
            </w:r>
          </w:p>
          <w:p w14:paraId="42C1976E" w14:textId="77777777" w:rsidR="00657883" w:rsidRPr="000325CB" w:rsidRDefault="00657883" w:rsidP="00657883">
            <w:pPr>
              <w:pStyle w:val="Prrafodelista"/>
              <w:jc w:val="both"/>
              <w:rPr>
                <w:lang w:val="ca-ES"/>
              </w:rPr>
            </w:pPr>
            <w:proofErr w:type="spellStart"/>
            <w:r w:rsidRPr="000325CB">
              <w:rPr>
                <w:lang w:val="ca-ES"/>
              </w:rPr>
              <w:t>Ejemplos</w:t>
            </w:r>
            <w:proofErr w:type="spellEnd"/>
            <w:r w:rsidRPr="000325CB">
              <w:rPr>
                <w:lang w:val="ca-ES"/>
              </w:rPr>
              <w:t xml:space="preserve"> de </w:t>
            </w:r>
            <w:proofErr w:type="spellStart"/>
            <w:r w:rsidRPr="000325CB">
              <w:rPr>
                <w:lang w:val="ca-ES"/>
              </w:rPr>
              <w:t>prácticas</w:t>
            </w:r>
            <w:proofErr w:type="spellEnd"/>
            <w:r w:rsidRPr="000325CB">
              <w:rPr>
                <w:lang w:val="ca-ES"/>
              </w:rPr>
              <w:t xml:space="preserve"> de </w:t>
            </w:r>
            <w:proofErr w:type="spellStart"/>
            <w:r w:rsidRPr="000325CB">
              <w:rPr>
                <w:lang w:val="ca-ES"/>
              </w:rPr>
              <w:t>Aprendizaje</w:t>
            </w:r>
            <w:proofErr w:type="spellEnd"/>
            <w:r w:rsidRPr="000325CB">
              <w:rPr>
                <w:lang w:val="ca-ES"/>
              </w:rPr>
              <w:t xml:space="preserve"> </w:t>
            </w:r>
            <w:proofErr w:type="spellStart"/>
            <w:r w:rsidRPr="000325CB">
              <w:rPr>
                <w:lang w:val="ca-ES"/>
              </w:rPr>
              <w:t>Significativo</w:t>
            </w:r>
            <w:proofErr w:type="spellEnd"/>
            <w:r w:rsidRPr="000325CB">
              <w:rPr>
                <w:lang w:val="ca-ES"/>
              </w:rPr>
              <w:t xml:space="preserve"> en la </w:t>
            </w:r>
            <w:proofErr w:type="spellStart"/>
            <w:r w:rsidRPr="000325CB">
              <w:rPr>
                <w:lang w:val="ca-ES"/>
              </w:rPr>
              <w:t>universidad</w:t>
            </w:r>
            <w:proofErr w:type="spellEnd"/>
            <w:r w:rsidRPr="000325CB">
              <w:rPr>
                <w:lang w:val="ca-ES"/>
              </w:rPr>
              <w:t>.</w:t>
            </w:r>
          </w:p>
          <w:p w14:paraId="17DB33A6" w14:textId="77777777" w:rsidR="00657883" w:rsidRPr="000325CB" w:rsidRDefault="00657883" w:rsidP="00657883">
            <w:pPr>
              <w:pStyle w:val="Prrafodelista"/>
              <w:jc w:val="both"/>
              <w:rPr>
                <w:lang w:val="ca-ES"/>
              </w:rPr>
            </w:pPr>
            <w:proofErr w:type="spellStart"/>
            <w:r w:rsidRPr="000325CB">
              <w:rPr>
                <w:lang w:val="ca-ES"/>
              </w:rPr>
              <w:t>Estrategias</w:t>
            </w:r>
            <w:proofErr w:type="spellEnd"/>
            <w:r w:rsidRPr="000325CB">
              <w:rPr>
                <w:lang w:val="ca-ES"/>
              </w:rPr>
              <w:t xml:space="preserve"> y recursos </w:t>
            </w:r>
            <w:proofErr w:type="spellStart"/>
            <w:r w:rsidRPr="000325CB">
              <w:rPr>
                <w:lang w:val="ca-ES"/>
              </w:rPr>
              <w:t>didácticos</w:t>
            </w:r>
            <w:proofErr w:type="spellEnd"/>
            <w:r w:rsidRPr="000325CB">
              <w:rPr>
                <w:lang w:val="ca-ES"/>
              </w:rPr>
              <w:t xml:space="preserve"> que </w:t>
            </w:r>
            <w:proofErr w:type="spellStart"/>
            <w:r w:rsidRPr="000325CB">
              <w:rPr>
                <w:lang w:val="ca-ES"/>
              </w:rPr>
              <w:t>funcionan</w:t>
            </w:r>
            <w:proofErr w:type="spellEnd"/>
            <w:r w:rsidRPr="000325CB">
              <w:rPr>
                <w:lang w:val="ca-ES"/>
              </w:rPr>
              <w:t>.</w:t>
            </w:r>
          </w:p>
          <w:p w14:paraId="592BC0A4" w14:textId="77777777" w:rsidR="00657883" w:rsidRDefault="00657883" w:rsidP="00657883">
            <w:pPr>
              <w:pStyle w:val="Prrafodelista"/>
              <w:jc w:val="both"/>
              <w:rPr>
                <w:lang w:val="ca-ES"/>
              </w:rPr>
            </w:pPr>
            <w:r w:rsidRPr="000325CB">
              <w:rPr>
                <w:lang w:val="ca-ES"/>
              </w:rPr>
              <w:t xml:space="preserve">El </w:t>
            </w:r>
            <w:proofErr w:type="spellStart"/>
            <w:r w:rsidRPr="000325CB">
              <w:rPr>
                <w:lang w:val="ca-ES"/>
              </w:rPr>
              <w:t>Método</w:t>
            </w:r>
            <w:proofErr w:type="spellEnd"/>
            <w:r w:rsidRPr="000325CB">
              <w:rPr>
                <w:lang w:val="ca-ES"/>
              </w:rPr>
              <w:t xml:space="preserve"> Ballester como </w:t>
            </w:r>
            <w:proofErr w:type="spellStart"/>
            <w:r w:rsidRPr="000325CB">
              <w:rPr>
                <w:lang w:val="ca-ES"/>
              </w:rPr>
              <w:t>respuesta</w:t>
            </w:r>
            <w:proofErr w:type="spellEnd"/>
            <w:r w:rsidRPr="000325CB">
              <w:rPr>
                <w:lang w:val="ca-ES"/>
              </w:rPr>
              <w:t xml:space="preserve"> a las </w:t>
            </w:r>
            <w:proofErr w:type="spellStart"/>
            <w:r w:rsidRPr="000325CB">
              <w:rPr>
                <w:lang w:val="ca-ES"/>
              </w:rPr>
              <w:t>necesidades</w:t>
            </w:r>
            <w:proofErr w:type="spellEnd"/>
            <w:r w:rsidRPr="000325CB">
              <w:rPr>
                <w:lang w:val="ca-ES"/>
              </w:rPr>
              <w:t xml:space="preserve"> </w:t>
            </w:r>
            <w:proofErr w:type="spellStart"/>
            <w:r w:rsidRPr="000325CB">
              <w:rPr>
                <w:lang w:val="ca-ES"/>
              </w:rPr>
              <w:t>educativas</w:t>
            </w:r>
            <w:proofErr w:type="spellEnd"/>
            <w:r w:rsidRPr="000325CB">
              <w:rPr>
                <w:lang w:val="ca-ES"/>
              </w:rPr>
              <w:t xml:space="preserve"> </w:t>
            </w:r>
            <w:proofErr w:type="spellStart"/>
            <w:r w:rsidRPr="000325CB">
              <w:rPr>
                <w:lang w:val="ca-ES"/>
              </w:rPr>
              <w:t>específicas</w:t>
            </w:r>
            <w:proofErr w:type="spellEnd"/>
          </w:p>
          <w:p w14:paraId="57C2B1F2" w14:textId="4B92C8BC" w:rsidR="00D25B09" w:rsidRPr="00657883" w:rsidRDefault="00657883" w:rsidP="00657883">
            <w:pPr>
              <w:pStyle w:val="Prrafodelista"/>
              <w:jc w:val="both"/>
              <w:rPr>
                <w:lang w:val="ca-ES"/>
              </w:rPr>
            </w:pPr>
            <w:r w:rsidRPr="00657883">
              <w:rPr>
                <w:lang w:val="ca-ES"/>
              </w:rPr>
              <w:t xml:space="preserve">Las claves de la </w:t>
            </w:r>
            <w:proofErr w:type="spellStart"/>
            <w:r w:rsidRPr="00657883">
              <w:rPr>
                <w:lang w:val="ca-ES"/>
              </w:rPr>
              <w:t>sostenibilidad</w:t>
            </w:r>
            <w:proofErr w:type="spellEnd"/>
            <w:r w:rsidRPr="00657883">
              <w:rPr>
                <w:lang w:val="ca-ES"/>
              </w:rPr>
              <w:t xml:space="preserve"> y los ODS. </w:t>
            </w:r>
            <w:proofErr w:type="spellStart"/>
            <w:r w:rsidRPr="00657883">
              <w:rPr>
                <w:lang w:val="ca-ES"/>
              </w:rPr>
              <w:t>Ejemplos</w:t>
            </w:r>
            <w:proofErr w:type="spellEnd"/>
            <w:r w:rsidRPr="00657883">
              <w:rPr>
                <w:lang w:val="ca-ES"/>
              </w:rPr>
              <w:t>.</w:t>
            </w:r>
          </w:p>
        </w:tc>
      </w:tr>
      <w:tr w:rsidR="005D28A4" w:rsidRPr="005D28A4" w14:paraId="7EC83618" w14:textId="77777777" w:rsidTr="007128D6">
        <w:trPr>
          <w:trHeight w:val="23"/>
        </w:trPr>
        <w:tc>
          <w:tcPr>
            <w:tcW w:w="9209" w:type="dxa"/>
            <w:tcBorders>
              <w:top w:val="nil"/>
              <w:bottom w:val="single" w:sz="4" w:space="0" w:color="D0CECE" w:themeColor="background2" w:themeShade="E6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C4677" w14:textId="00AB9DD7" w:rsidR="005D28A4" w:rsidRPr="005D28A4" w:rsidRDefault="005D28A4" w:rsidP="00657883">
            <w:pPr>
              <w:jc w:val="both"/>
            </w:pPr>
          </w:p>
        </w:tc>
      </w:tr>
    </w:tbl>
    <w:p w14:paraId="7BB0AA93" w14:textId="77777777" w:rsidR="007A368A" w:rsidRPr="005D28A4" w:rsidRDefault="007A368A" w:rsidP="007A368A"/>
    <w:tbl>
      <w:tblPr>
        <w:tblStyle w:val="Tablaconcuadrcula"/>
        <w:tblW w:w="9209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65940" w:rsidRPr="005D28A4" w14:paraId="07817AB4" w14:textId="77777777" w:rsidTr="001C0965">
        <w:tc>
          <w:tcPr>
            <w:tcW w:w="9209" w:type="dxa"/>
            <w:tcBorders>
              <w:top w:val="single" w:sz="4" w:space="0" w:color="D0CECE" w:themeColor="background2" w:themeShade="E6"/>
              <w:bottom w:val="nil"/>
            </w:tcBorders>
            <w:shd w:val="clear" w:color="auto" w:fill="B4C6E7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CB17A" w14:textId="77777777" w:rsidR="00F65940" w:rsidRPr="005D28A4" w:rsidRDefault="00F65940" w:rsidP="009259BE">
            <w:pPr>
              <w:rPr>
                <w:rFonts w:cs="Arial"/>
                <w:b/>
                <w:szCs w:val="22"/>
              </w:rPr>
            </w:pPr>
            <w:r w:rsidRPr="005D28A4">
              <w:rPr>
                <w:rFonts w:cs="Arial"/>
                <w:b/>
                <w:szCs w:val="22"/>
              </w:rPr>
              <w:t xml:space="preserve">COMPETÈNCIES QUE ES DESENVOLUPARAN – </w:t>
            </w:r>
            <w:r w:rsidRPr="005D28A4">
              <w:rPr>
                <w:rFonts w:cs="Arial"/>
                <w:b/>
                <w:i/>
                <w:color w:val="808080" w:themeColor="background1" w:themeShade="80"/>
                <w:sz w:val="20"/>
              </w:rPr>
              <w:t>Competencias que se desarrollarán</w:t>
            </w:r>
          </w:p>
        </w:tc>
      </w:tr>
      <w:tr w:rsidR="00F65940" w:rsidRPr="005D28A4" w14:paraId="231B1CFF" w14:textId="77777777" w:rsidTr="001C0965">
        <w:tc>
          <w:tcPr>
            <w:tcW w:w="9209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FBE3E" w14:textId="77777777" w:rsidR="00657883" w:rsidRPr="000325CB" w:rsidRDefault="00657883" w:rsidP="00657883">
            <w:pPr>
              <w:ind w:left="641" w:hanging="357"/>
              <w:rPr>
                <w:lang w:val="ca-ES"/>
              </w:rPr>
            </w:pPr>
            <w:r w:rsidRPr="000325CB">
              <w:rPr>
                <w:lang w:val="ca-ES"/>
              </w:rPr>
              <w:t xml:space="preserve">Al </w:t>
            </w:r>
            <w:proofErr w:type="spellStart"/>
            <w:r w:rsidRPr="000325CB">
              <w:rPr>
                <w:lang w:val="ca-ES"/>
              </w:rPr>
              <w:t>finalizar</w:t>
            </w:r>
            <w:proofErr w:type="spellEnd"/>
            <w:r w:rsidRPr="000325CB">
              <w:rPr>
                <w:lang w:val="ca-ES"/>
              </w:rPr>
              <w:t xml:space="preserve"> el curso, el </w:t>
            </w:r>
            <w:proofErr w:type="spellStart"/>
            <w:r w:rsidRPr="000325CB">
              <w:rPr>
                <w:lang w:val="ca-ES"/>
              </w:rPr>
              <w:t>estudiantado</w:t>
            </w:r>
            <w:proofErr w:type="spellEnd"/>
            <w:r w:rsidRPr="000325CB">
              <w:rPr>
                <w:lang w:val="ca-ES"/>
              </w:rPr>
              <w:t xml:space="preserve"> </w:t>
            </w:r>
            <w:proofErr w:type="spellStart"/>
            <w:r w:rsidRPr="000325CB">
              <w:rPr>
                <w:lang w:val="ca-ES"/>
              </w:rPr>
              <w:t>será</w:t>
            </w:r>
            <w:proofErr w:type="spellEnd"/>
            <w:r w:rsidRPr="000325CB">
              <w:rPr>
                <w:lang w:val="ca-ES"/>
              </w:rPr>
              <w:t xml:space="preserve"> </w:t>
            </w:r>
            <w:proofErr w:type="spellStart"/>
            <w:r w:rsidRPr="000325CB">
              <w:rPr>
                <w:lang w:val="ca-ES"/>
              </w:rPr>
              <w:t>capaz</w:t>
            </w:r>
            <w:proofErr w:type="spellEnd"/>
            <w:r w:rsidRPr="000325CB">
              <w:rPr>
                <w:lang w:val="ca-ES"/>
              </w:rPr>
              <w:t xml:space="preserve"> de:</w:t>
            </w:r>
          </w:p>
          <w:p w14:paraId="27A22977" w14:textId="77777777" w:rsidR="00657883" w:rsidRPr="000325CB" w:rsidRDefault="00657883" w:rsidP="00657883">
            <w:pPr>
              <w:pStyle w:val="Prrafode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0325CB">
              <w:rPr>
                <w:lang w:val="ca-ES"/>
              </w:rPr>
              <w:t xml:space="preserve">Aplicar el </w:t>
            </w:r>
            <w:proofErr w:type="spellStart"/>
            <w:r w:rsidRPr="000325CB">
              <w:rPr>
                <w:lang w:val="ca-ES"/>
              </w:rPr>
              <w:t>Aprendizaje</w:t>
            </w:r>
            <w:proofErr w:type="spellEnd"/>
            <w:r w:rsidRPr="000325CB">
              <w:rPr>
                <w:lang w:val="ca-ES"/>
              </w:rPr>
              <w:t xml:space="preserve"> </w:t>
            </w:r>
            <w:proofErr w:type="spellStart"/>
            <w:r w:rsidRPr="000325CB">
              <w:rPr>
                <w:lang w:val="ca-ES"/>
              </w:rPr>
              <w:t>Significativo</w:t>
            </w:r>
            <w:proofErr w:type="spellEnd"/>
            <w:r w:rsidRPr="000325CB">
              <w:rPr>
                <w:lang w:val="ca-ES"/>
              </w:rPr>
              <w:t xml:space="preserve"> en la </w:t>
            </w:r>
            <w:proofErr w:type="spellStart"/>
            <w:r w:rsidRPr="000325CB">
              <w:rPr>
                <w:lang w:val="ca-ES"/>
              </w:rPr>
              <w:t>docencia</w:t>
            </w:r>
            <w:proofErr w:type="spellEnd"/>
            <w:r w:rsidRPr="000325CB">
              <w:rPr>
                <w:lang w:val="ca-ES"/>
              </w:rPr>
              <w:t xml:space="preserve"> </w:t>
            </w:r>
            <w:proofErr w:type="spellStart"/>
            <w:r w:rsidRPr="000325CB">
              <w:rPr>
                <w:lang w:val="ca-ES"/>
              </w:rPr>
              <w:t>universitaria</w:t>
            </w:r>
            <w:proofErr w:type="spellEnd"/>
            <w:r w:rsidRPr="000325CB">
              <w:rPr>
                <w:lang w:val="ca-ES"/>
              </w:rPr>
              <w:t xml:space="preserve">. </w:t>
            </w:r>
          </w:p>
          <w:p w14:paraId="1F935F5A" w14:textId="77777777" w:rsidR="00657883" w:rsidRDefault="00657883" w:rsidP="00657883">
            <w:pPr>
              <w:pStyle w:val="Prrafode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proofErr w:type="spellStart"/>
            <w:r w:rsidRPr="000325CB">
              <w:rPr>
                <w:lang w:val="ca-ES"/>
              </w:rPr>
              <w:t>Analizar</w:t>
            </w:r>
            <w:proofErr w:type="spellEnd"/>
            <w:r w:rsidRPr="000325CB">
              <w:rPr>
                <w:lang w:val="ca-ES"/>
              </w:rPr>
              <w:t xml:space="preserve"> los </w:t>
            </w:r>
            <w:proofErr w:type="spellStart"/>
            <w:r w:rsidRPr="000325CB">
              <w:rPr>
                <w:lang w:val="ca-ES"/>
              </w:rPr>
              <w:t>conceptos</w:t>
            </w:r>
            <w:proofErr w:type="spellEnd"/>
            <w:r w:rsidRPr="000325CB">
              <w:rPr>
                <w:lang w:val="ca-ES"/>
              </w:rPr>
              <w:t xml:space="preserve"> de </w:t>
            </w:r>
            <w:proofErr w:type="spellStart"/>
            <w:r w:rsidRPr="000325CB">
              <w:rPr>
                <w:lang w:val="ca-ES"/>
              </w:rPr>
              <w:t>sostenibilidad</w:t>
            </w:r>
            <w:proofErr w:type="spellEnd"/>
            <w:r w:rsidRPr="000325CB">
              <w:rPr>
                <w:lang w:val="ca-ES"/>
              </w:rPr>
              <w:t xml:space="preserve"> y los ODS para </w:t>
            </w:r>
            <w:proofErr w:type="spellStart"/>
            <w:r w:rsidRPr="000325CB">
              <w:rPr>
                <w:lang w:val="ca-ES"/>
              </w:rPr>
              <w:t>aplicarlos</w:t>
            </w:r>
            <w:proofErr w:type="spellEnd"/>
            <w:r w:rsidRPr="000325CB">
              <w:rPr>
                <w:lang w:val="ca-ES"/>
              </w:rPr>
              <w:t xml:space="preserve"> en la </w:t>
            </w:r>
            <w:proofErr w:type="spellStart"/>
            <w:r w:rsidRPr="000325CB">
              <w:rPr>
                <w:lang w:val="ca-ES"/>
              </w:rPr>
              <w:t>práctica</w:t>
            </w:r>
            <w:proofErr w:type="spellEnd"/>
            <w:r w:rsidRPr="000325CB">
              <w:rPr>
                <w:lang w:val="ca-ES"/>
              </w:rPr>
              <w:t xml:space="preserve"> del aula, </w:t>
            </w:r>
            <w:proofErr w:type="spellStart"/>
            <w:r w:rsidRPr="000325CB">
              <w:rPr>
                <w:lang w:val="ca-ES"/>
              </w:rPr>
              <w:t>basándose</w:t>
            </w:r>
            <w:proofErr w:type="spellEnd"/>
            <w:r w:rsidRPr="000325CB">
              <w:rPr>
                <w:lang w:val="ca-ES"/>
              </w:rPr>
              <w:t xml:space="preserve"> en el </w:t>
            </w:r>
            <w:proofErr w:type="spellStart"/>
            <w:r w:rsidRPr="000325CB">
              <w:rPr>
                <w:lang w:val="ca-ES"/>
              </w:rPr>
              <w:t>Método</w:t>
            </w:r>
            <w:proofErr w:type="spellEnd"/>
            <w:r w:rsidRPr="000325CB">
              <w:rPr>
                <w:lang w:val="ca-ES"/>
              </w:rPr>
              <w:t xml:space="preserve"> Ballester de </w:t>
            </w:r>
            <w:proofErr w:type="spellStart"/>
            <w:r w:rsidRPr="000325CB">
              <w:rPr>
                <w:lang w:val="ca-ES"/>
              </w:rPr>
              <w:t>aprendizaje</w:t>
            </w:r>
            <w:proofErr w:type="spellEnd"/>
            <w:r w:rsidRPr="000325CB">
              <w:rPr>
                <w:lang w:val="ca-ES"/>
              </w:rPr>
              <w:t>.</w:t>
            </w:r>
          </w:p>
          <w:p w14:paraId="213FAEA1" w14:textId="3C1C2A66" w:rsidR="005E025D" w:rsidRPr="00657883" w:rsidRDefault="00657883" w:rsidP="00657883">
            <w:pPr>
              <w:pStyle w:val="Prrafodelista"/>
              <w:numPr>
                <w:ilvl w:val="0"/>
                <w:numId w:val="12"/>
              </w:numPr>
              <w:jc w:val="both"/>
              <w:rPr>
                <w:lang w:val="ca-ES"/>
              </w:rPr>
            </w:pPr>
            <w:r w:rsidRPr="00657883">
              <w:rPr>
                <w:lang w:val="ca-ES"/>
              </w:rPr>
              <w:t xml:space="preserve">Aplicar el </w:t>
            </w:r>
            <w:proofErr w:type="spellStart"/>
            <w:r w:rsidRPr="00657883">
              <w:rPr>
                <w:lang w:val="ca-ES"/>
              </w:rPr>
              <w:t>Método</w:t>
            </w:r>
            <w:proofErr w:type="spellEnd"/>
            <w:r w:rsidRPr="00657883">
              <w:rPr>
                <w:lang w:val="ca-ES"/>
              </w:rPr>
              <w:t xml:space="preserve"> Ballester de </w:t>
            </w:r>
            <w:proofErr w:type="spellStart"/>
            <w:r w:rsidRPr="00657883">
              <w:rPr>
                <w:lang w:val="ca-ES"/>
              </w:rPr>
              <w:t>aprendizaje</w:t>
            </w:r>
            <w:proofErr w:type="spellEnd"/>
            <w:r w:rsidRPr="00657883">
              <w:rPr>
                <w:lang w:val="ca-ES"/>
              </w:rPr>
              <w:t xml:space="preserve"> a los </w:t>
            </w:r>
            <w:proofErr w:type="spellStart"/>
            <w:r w:rsidRPr="00657883">
              <w:rPr>
                <w:lang w:val="ca-ES"/>
              </w:rPr>
              <w:t>proyectos</w:t>
            </w:r>
            <w:proofErr w:type="spellEnd"/>
            <w:r w:rsidRPr="00657883">
              <w:rPr>
                <w:lang w:val="ca-ES"/>
              </w:rPr>
              <w:t xml:space="preserve"> de </w:t>
            </w:r>
            <w:proofErr w:type="spellStart"/>
            <w:r w:rsidRPr="00657883">
              <w:rPr>
                <w:lang w:val="ca-ES"/>
              </w:rPr>
              <w:t>innovación</w:t>
            </w:r>
            <w:proofErr w:type="spellEnd"/>
            <w:r w:rsidRPr="00657883">
              <w:rPr>
                <w:lang w:val="ca-ES"/>
              </w:rPr>
              <w:t xml:space="preserve"> </w:t>
            </w:r>
            <w:proofErr w:type="spellStart"/>
            <w:r w:rsidRPr="00657883">
              <w:rPr>
                <w:lang w:val="ca-ES"/>
              </w:rPr>
              <w:t>docente</w:t>
            </w:r>
            <w:proofErr w:type="spellEnd"/>
            <w:r w:rsidRPr="00657883">
              <w:rPr>
                <w:lang w:val="ca-ES"/>
              </w:rPr>
              <w:t>.</w:t>
            </w:r>
          </w:p>
        </w:tc>
      </w:tr>
    </w:tbl>
    <w:p w14:paraId="2451ECB7" w14:textId="77777777" w:rsidR="00814E67" w:rsidRPr="005D28A4" w:rsidRDefault="00814E67" w:rsidP="007A368A"/>
    <w:tbl>
      <w:tblPr>
        <w:tblStyle w:val="Tablaconcuadrcula"/>
        <w:tblW w:w="9209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65940" w:rsidRPr="005D28A4" w14:paraId="35C9F8EE" w14:textId="77777777" w:rsidTr="001C0965">
        <w:tc>
          <w:tcPr>
            <w:tcW w:w="9209" w:type="dxa"/>
            <w:tcBorders>
              <w:top w:val="single" w:sz="4" w:space="0" w:color="D0CECE" w:themeColor="background2" w:themeShade="E6"/>
              <w:bottom w:val="nil"/>
            </w:tcBorders>
            <w:shd w:val="clear" w:color="auto" w:fill="B4C6E7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90CB0A" w14:textId="484CBF64" w:rsidR="00F65940" w:rsidRPr="005D28A4" w:rsidRDefault="00F65940" w:rsidP="009259BE">
            <w:pPr>
              <w:rPr>
                <w:rFonts w:cs="Arial"/>
                <w:b/>
                <w:szCs w:val="22"/>
              </w:rPr>
            </w:pPr>
            <w:r w:rsidRPr="005D28A4">
              <w:rPr>
                <w:rFonts w:cs="Arial"/>
                <w:b/>
                <w:szCs w:val="22"/>
              </w:rPr>
              <w:t xml:space="preserve">CRITERIS D’AVALUACIÓ – </w:t>
            </w:r>
            <w:r w:rsidRPr="005D28A4">
              <w:rPr>
                <w:rFonts w:cs="Arial"/>
                <w:b/>
                <w:i/>
                <w:color w:val="808080" w:themeColor="background1" w:themeShade="80"/>
                <w:sz w:val="20"/>
              </w:rPr>
              <w:t>Criterios de evaluación</w:t>
            </w:r>
          </w:p>
        </w:tc>
      </w:tr>
      <w:tr w:rsidR="00F65940" w:rsidRPr="005D28A4" w14:paraId="5E7F7169" w14:textId="77777777" w:rsidTr="001C0965">
        <w:tc>
          <w:tcPr>
            <w:tcW w:w="9209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F8214" w14:textId="02379374" w:rsidR="00F65940" w:rsidRPr="005D28A4" w:rsidRDefault="007C5B54" w:rsidP="007C5B54">
            <w:pPr>
              <w:ind w:left="357" w:firstLine="10"/>
            </w:pPr>
            <w:r w:rsidRPr="005D28A4">
              <w:t xml:space="preserve">Se seguirá en todo momento la normativa específica del SFPIE.  </w:t>
            </w:r>
            <w:r w:rsidR="001773E7" w:rsidRPr="005D28A4">
              <w:t>P</w:t>
            </w:r>
            <w:r w:rsidR="00F65940" w:rsidRPr="005D28A4">
              <w:t>ara obtener la certificación final hay que obtener la calificació</w:t>
            </w:r>
            <w:r w:rsidR="006E688C" w:rsidRPr="005D28A4">
              <w:t>n</w:t>
            </w:r>
            <w:r w:rsidR="00F65940" w:rsidRPr="005D28A4">
              <w:t xml:space="preserve"> “Apto” en el curso y por tanto tiene que haber cumplido los criterios de evaluación siguientes:</w:t>
            </w:r>
          </w:p>
          <w:p w14:paraId="12EEB787" w14:textId="77777777" w:rsidR="00657883" w:rsidRPr="000325CB" w:rsidRDefault="00657883" w:rsidP="00657883">
            <w:pPr>
              <w:pStyle w:val="Prrafodelista"/>
            </w:pPr>
            <w:r w:rsidRPr="000325CB">
              <w:t>Asistencia, como mínimo, al 85 % del total de las horas de la acción formativa.</w:t>
            </w:r>
          </w:p>
          <w:p w14:paraId="1748CA23" w14:textId="194BC972" w:rsidR="00F65940" w:rsidRPr="005D28A4" w:rsidRDefault="00657883" w:rsidP="00657883">
            <w:pPr>
              <w:pStyle w:val="Prrafodelista"/>
            </w:pPr>
            <w:r w:rsidRPr="000325CB">
              <w:t>Actividad práctica de evaluación. Transferencia del conocimiento adquirido, guiado por el profesorado, a través del diseño y de la aplicación en el aula de un producto de aprendizaje en su materia de especialización</w:t>
            </w:r>
            <w:r>
              <w:t>.</w:t>
            </w:r>
          </w:p>
        </w:tc>
      </w:tr>
    </w:tbl>
    <w:p w14:paraId="50CFDB9C" w14:textId="77777777" w:rsidR="00F65940" w:rsidRPr="005D28A4" w:rsidRDefault="00F65940" w:rsidP="009F09F3"/>
    <w:sectPr w:rsidR="00F65940" w:rsidRPr="005D28A4" w:rsidSect="00F364A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268" w:bottom="1701" w:left="1440" w:header="284" w:footer="3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5FD80" w14:textId="77777777" w:rsidR="00F505E8" w:rsidRDefault="00F505E8" w:rsidP="00142F6D">
      <w:pPr>
        <w:spacing w:after="0"/>
      </w:pPr>
      <w:r>
        <w:separator/>
      </w:r>
    </w:p>
  </w:endnote>
  <w:endnote w:type="continuationSeparator" w:id="0">
    <w:p w14:paraId="4D18D718" w14:textId="77777777" w:rsidR="00F505E8" w:rsidRDefault="00F505E8" w:rsidP="00142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9569" w14:textId="77777777" w:rsidR="00C16138" w:rsidRDefault="00C16138" w:rsidP="00C16138">
    <w:pPr>
      <w:spacing w:after="0"/>
      <w:ind w:left="20"/>
      <w:rPr>
        <w:rFonts w:ascii="Calibri" w:hAnsi="Calibri"/>
        <w:b/>
        <w:sz w:val="18"/>
        <w:szCs w:val="18"/>
        <w:lang w:val="ca-ES-valencia"/>
      </w:rPr>
    </w:pPr>
    <w:r w:rsidRPr="004A7A38">
      <w:rPr>
        <w:rFonts w:ascii="Calibri" w:hAnsi="Calibri"/>
        <w:b/>
        <w:sz w:val="18"/>
        <w:szCs w:val="18"/>
        <w:lang w:val="ca-ES-valencia"/>
      </w:rPr>
      <w:t>Servei de Formació Permanent i Innovació Educativa</w:t>
    </w:r>
  </w:p>
  <w:p w14:paraId="3941BFE7" w14:textId="77777777" w:rsidR="00C16138" w:rsidRDefault="00C16138" w:rsidP="00C16138">
    <w:pPr>
      <w:spacing w:after="0"/>
      <w:ind w:left="20"/>
      <w:rPr>
        <w:rFonts w:ascii="Calibri" w:hAnsi="Calibri"/>
        <w:sz w:val="18"/>
        <w:szCs w:val="18"/>
        <w:lang w:val="fr-FR"/>
      </w:rPr>
    </w:pPr>
    <w:r w:rsidRPr="0097077B">
      <w:rPr>
        <w:rFonts w:ascii="Calibri" w:hAnsi="Calibri"/>
        <w:sz w:val="18"/>
        <w:szCs w:val="18"/>
        <w:lang w:val="fr-FR"/>
      </w:rPr>
      <w:t xml:space="preserve">Centre de </w:t>
    </w:r>
    <w:proofErr w:type="spellStart"/>
    <w:r w:rsidRPr="0097077B">
      <w:rPr>
        <w:rFonts w:ascii="Calibri" w:hAnsi="Calibri"/>
        <w:sz w:val="18"/>
        <w:szCs w:val="18"/>
        <w:lang w:val="fr-FR"/>
      </w:rPr>
      <w:t>Formació</w:t>
    </w:r>
    <w:proofErr w:type="spellEnd"/>
    <w:r w:rsidRPr="0097077B">
      <w:rPr>
        <w:rFonts w:ascii="Calibri" w:hAnsi="Calibri"/>
        <w:sz w:val="18"/>
        <w:szCs w:val="18"/>
        <w:lang w:val="fr-FR"/>
      </w:rPr>
      <w:t xml:space="preserve"> i </w:t>
    </w:r>
    <w:proofErr w:type="spellStart"/>
    <w:r>
      <w:rPr>
        <w:rFonts w:ascii="Calibri" w:hAnsi="Calibri"/>
        <w:sz w:val="18"/>
        <w:szCs w:val="18"/>
        <w:lang w:val="fr-FR"/>
      </w:rPr>
      <w:t>Innovació</w:t>
    </w:r>
    <w:proofErr w:type="spellEnd"/>
    <w:r w:rsidRPr="0097077B">
      <w:rPr>
        <w:rFonts w:ascii="Calibri" w:hAnsi="Calibri"/>
        <w:sz w:val="18"/>
        <w:szCs w:val="18"/>
        <w:lang w:val="fr-FR"/>
      </w:rPr>
      <w:t xml:space="preserve"> “Manuel </w:t>
    </w:r>
    <w:proofErr w:type="spellStart"/>
    <w:r w:rsidRPr="0097077B">
      <w:rPr>
        <w:rFonts w:ascii="Calibri" w:hAnsi="Calibri"/>
        <w:sz w:val="18"/>
        <w:szCs w:val="18"/>
        <w:lang w:val="fr-FR"/>
      </w:rPr>
      <w:t>Sanchis</w:t>
    </w:r>
    <w:proofErr w:type="spellEnd"/>
    <w:r w:rsidRPr="0097077B">
      <w:rPr>
        <w:rFonts w:ascii="Calibri" w:hAnsi="Calibri"/>
        <w:sz w:val="18"/>
        <w:szCs w:val="18"/>
        <w:lang w:val="fr-FR"/>
      </w:rPr>
      <w:t xml:space="preserve"> </w:t>
    </w:r>
    <w:proofErr w:type="spellStart"/>
    <w:r w:rsidRPr="0097077B">
      <w:rPr>
        <w:rFonts w:ascii="Calibri" w:hAnsi="Calibri"/>
        <w:sz w:val="18"/>
        <w:szCs w:val="18"/>
        <w:lang w:val="fr-FR"/>
      </w:rPr>
      <w:t>Guarner</w:t>
    </w:r>
    <w:proofErr w:type="spellEnd"/>
    <w:r w:rsidRPr="0097077B">
      <w:rPr>
        <w:rFonts w:ascii="Calibri" w:hAnsi="Calibri"/>
        <w:sz w:val="18"/>
        <w:szCs w:val="18"/>
        <w:lang w:val="fr-FR"/>
      </w:rPr>
      <w:t>”</w:t>
    </w:r>
  </w:p>
  <w:p w14:paraId="2A6BC3D5" w14:textId="77777777" w:rsidR="00C16138" w:rsidRPr="0097077B" w:rsidRDefault="00C16138" w:rsidP="00C16138">
    <w:pPr>
      <w:spacing w:after="0"/>
      <w:ind w:left="20"/>
      <w:rPr>
        <w:rFonts w:ascii="Calibri" w:hAnsi="Calibri"/>
        <w:b/>
        <w:sz w:val="18"/>
        <w:szCs w:val="18"/>
        <w:lang w:val="fr-FR"/>
      </w:rPr>
    </w:pPr>
    <w:r>
      <w:rPr>
        <w:rFonts w:ascii="Calibri" w:hAnsi="Calibri"/>
        <w:sz w:val="18"/>
        <w:szCs w:val="18"/>
        <w:lang w:val="fr-FR"/>
      </w:rPr>
      <w:t>C</w:t>
    </w:r>
    <w:r w:rsidRPr="00F65940">
      <w:rPr>
        <w:rFonts w:ascii="Calibri" w:hAnsi="Calibri"/>
        <w:sz w:val="18"/>
        <w:szCs w:val="18"/>
        <w:lang w:val="fr-FR"/>
      </w:rPr>
      <w:t xml:space="preserve">/ </w:t>
    </w:r>
    <w:proofErr w:type="spellStart"/>
    <w:r w:rsidRPr="00F65940">
      <w:rPr>
        <w:rFonts w:ascii="Calibri" w:hAnsi="Calibri"/>
        <w:sz w:val="18"/>
        <w:szCs w:val="18"/>
        <w:lang w:val="fr-FR"/>
      </w:rPr>
      <w:t>Serpis</w:t>
    </w:r>
    <w:proofErr w:type="spellEnd"/>
    <w:r w:rsidRPr="00F65940">
      <w:rPr>
        <w:rFonts w:ascii="Calibri" w:hAnsi="Calibri"/>
        <w:sz w:val="18"/>
        <w:szCs w:val="18"/>
        <w:lang w:val="fr-FR"/>
      </w:rPr>
      <w:t xml:space="preserve">, 29 | 46022-València | </w:t>
    </w:r>
    <w:r w:rsidRPr="004A7A38">
      <w:rPr>
        <w:rFonts w:ascii="Calibri" w:hAnsi="Calibri"/>
        <w:sz w:val="18"/>
        <w:szCs w:val="18"/>
        <w:lang w:val="ca-ES-valencia"/>
      </w:rPr>
      <w:t>Campus dels Tarongers</w:t>
    </w:r>
    <w:r w:rsidRPr="00F65940">
      <w:rPr>
        <w:rFonts w:ascii="Calibri" w:hAnsi="Calibri"/>
        <w:sz w:val="18"/>
        <w:szCs w:val="18"/>
        <w:lang w:val="fr-FR"/>
      </w:rPr>
      <w:t xml:space="preserve"> 961 62 50 30 | 961 62 50 </w:t>
    </w:r>
    <w:r>
      <w:rPr>
        <w:rFonts w:ascii="Calibri" w:hAnsi="Calibri"/>
        <w:sz w:val="18"/>
        <w:szCs w:val="18"/>
        <w:lang w:val="fr-FR"/>
      </w:rPr>
      <w:t>4</w:t>
    </w:r>
    <w:r w:rsidRPr="00F65940">
      <w:rPr>
        <w:rFonts w:ascii="Calibri" w:hAnsi="Calibri"/>
        <w:sz w:val="18"/>
        <w:szCs w:val="18"/>
        <w:lang w:val="fr-FR"/>
      </w:rPr>
      <w:t>2</w:t>
    </w:r>
  </w:p>
  <w:p w14:paraId="51C2A393" w14:textId="7597F6A6" w:rsidR="00C16138" w:rsidRPr="00C16138" w:rsidRDefault="00C16138">
    <w:pPr>
      <w:pStyle w:val="Piedepgina"/>
      <w:rPr>
        <w:sz w:val="18"/>
        <w:szCs w:val="18"/>
      </w:rPr>
    </w:pPr>
    <w:r w:rsidRPr="00950A7E">
      <w:rPr>
        <w:sz w:val="18"/>
        <w:szCs w:val="18"/>
        <w:lang w:val="ca-ES-valencia"/>
      </w:rPr>
      <w:t>Contacte:</w:t>
    </w:r>
    <w:r>
      <w:rPr>
        <w:sz w:val="18"/>
        <w:szCs w:val="18"/>
        <w:lang w:val="fr-FR"/>
      </w:rPr>
      <w:t xml:space="preserve"> </w:t>
    </w:r>
    <w:r w:rsidRPr="0097077B">
      <w:rPr>
        <w:sz w:val="18"/>
        <w:szCs w:val="18"/>
      </w:rPr>
      <w:t>sfp@uv.es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ED9F" w14:textId="77777777" w:rsidR="004979B7" w:rsidRDefault="004979B7" w:rsidP="004979B7">
    <w:pPr>
      <w:spacing w:after="0"/>
      <w:ind w:left="20"/>
      <w:rPr>
        <w:rFonts w:ascii="Calibri" w:hAnsi="Calibri"/>
        <w:b/>
        <w:sz w:val="18"/>
        <w:szCs w:val="18"/>
        <w:lang w:val="ca-ES-valencia"/>
      </w:rPr>
    </w:pPr>
    <w:r w:rsidRPr="004A7A38">
      <w:rPr>
        <w:rFonts w:ascii="Calibri" w:hAnsi="Calibri"/>
        <w:b/>
        <w:sz w:val="18"/>
        <w:szCs w:val="18"/>
        <w:lang w:val="ca-ES-valencia"/>
      </w:rPr>
      <w:t>Servei de Formació Permanent i Innovació Educativa</w:t>
    </w:r>
  </w:p>
  <w:p w14:paraId="6FEF5FEF" w14:textId="77777777" w:rsidR="004979B7" w:rsidRDefault="004979B7" w:rsidP="004979B7">
    <w:pPr>
      <w:spacing w:after="0"/>
      <w:ind w:left="20"/>
      <w:rPr>
        <w:rFonts w:ascii="Calibri" w:hAnsi="Calibri"/>
        <w:sz w:val="18"/>
        <w:szCs w:val="18"/>
        <w:lang w:val="fr-FR"/>
      </w:rPr>
    </w:pPr>
    <w:r w:rsidRPr="0097077B">
      <w:rPr>
        <w:rFonts w:ascii="Calibri" w:hAnsi="Calibri"/>
        <w:sz w:val="18"/>
        <w:szCs w:val="18"/>
        <w:lang w:val="fr-FR"/>
      </w:rPr>
      <w:t xml:space="preserve">Centre de </w:t>
    </w:r>
    <w:proofErr w:type="spellStart"/>
    <w:r w:rsidRPr="0097077B">
      <w:rPr>
        <w:rFonts w:ascii="Calibri" w:hAnsi="Calibri"/>
        <w:sz w:val="18"/>
        <w:szCs w:val="18"/>
        <w:lang w:val="fr-FR"/>
      </w:rPr>
      <w:t>Formació</w:t>
    </w:r>
    <w:proofErr w:type="spellEnd"/>
    <w:r w:rsidRPr="0097077B">
      <w:rPr>
        <w:rFonts w:ascii="Calibri" w:hAnsi="Calibri"/>
        <w:sz w:val="18"/>
        <w:szCs w:val="18"/>
        <w:lang w:val="fr-FR"/>
      </w:rPr>
      <w:t xml:space="preserve"> i </w:t>
    </w:r>
    <w:proofErr w:type="spellStart"/>
    <w:r>
      <w:rPr>
        <w:rFonts w:ascii="Calibri" w:hAnsi="Calibri"/>
        <w:sz w:val="18"/>
        <w:szCs w:val="18"/>
        <w:lang w:val="fr-FR"/>
      </w:rPr>
      <w:t>Innovació</w:t>
    </w:r>
    <w:proofErr w:type="spellEnd"/>
    <w:r w:rsidRPr="0097077B">
      <w:rPr>
        <w:rFonts w:ascii="Calibri" w:hAnsi="Calibri"/>
        <w:sz w:val="18"/>
        <w:szCs w:val="18"/>
        <w:lang w:val="fr-FR"/>
      </w:rPr>
      <w:t xml:space="preserve"> “Manuel </w:t>
    </w:r>
    <w:proofErr w:type="spellStart"/>
    <w:r w:rsidRPr="0097077B">
      <w:rPr>
        <w:rFonts w:ascii="Calibri" w:hAnsi="Calibri"/>
        <w:sz w:val="18"/>
        <w:szCs w:val="18"/>
        <w:lang w:val="fr-FR"/>
      </w:rPr>
      <w:t>Sanchis</w:t>
    </w:r>
    <w:proofErr w:type="spellEnd"/>
    <w:r w:rsidRPr="0097077B">
      <w:rPr>
        <w:rFonts w:ascii="Calibri" w:hAnsi="Calibri"/>
        <w:sz w:val="18"/>
        <w:szCs w:val="18"/>
        <w:lang w:val="fr-FR"/>
      </w:rPr>
      <w:t xml:space="preserve"> </w:t>
    </w:r>
    <w:proofErr w:type="spellStart"/>
    <w:r w:rsidRPr="0097077B">
      <w:rPr>
        <w:rFonts w:ascii="Calibri" w:hAnsi="Calibri"/>
        <w:sz w:val="18"/>
        <w:szCs w:val="18"/>
        <w:lang w:val="fr-FR"/>
      </w:rPr>
      <w:t>Guarner</w:t>
    </w:r>
    <w:proofErr w:type="spellEnd"/>
    <w:r w:rsidRPr="0097077B">
      <w:rPr>
        <w:rFonts w:ascii="Calibri" w:hAnsi="Calibri"/>
        <w:sz w:val="18"/>
        <w:szCs w:val="18"/>
        <w:lang w:val="fr-FR"/>
      </w:rPr>
      <w:t>”</w:t>
    </w:r>
  </w:p>
  <w:p w14:paraId="15A14F92" w14:textId="4D403EAC" w:rsidR="004979B7" w:rsidRPr="0097077B" w:rsidRDefault="004979B7" w:rsidP="004979B7">
    <w:pPr>
      <w:spacing w:after="0"/>
      <w:ind w:left="20"/>
      <w:rPr>
        <w:rFonts w:ascii="Calibri" w:hAnsi="Calibri"/>
        <w:b/>
        <w:sz w:val="18"/>
        <w:szCs w:val="18"/>
        <w:lang w:val="fr-FR"/>
      </w:rPr>
    </w:pPr>
    <w:r>
      <w:rPr>
        <w:rFonts w:ascii="Calibri" w:hAnsi="Calibri"/>
        <w:sz w:val="18"/>
        <w:szCs w:val="18"/>
        <w:lang w:val="fr-FR"/>
      </w:rPr>
      <w:t>C</w:t>
    </w:r>
    <w:r w:rsidRPr="00F65940">
      <w:rPr>
        <w:rFonts w:ascii="Calibri" w:hAnsi="Calibri"/>
        <w:sz w:val="18"/>
        <w:szCs w:val="18"/>
        <w:lang w:val="fr-FR"/>
      </w:rPr>
      <w:t xml:space="preserve">/ </w:t>
    </w:r>
    <w:proofErr w:type="spellStart"/>
    <w:r w:rsidRPr="00F65940">
      <w:rPr>
        <w:rFonts w:ascii="Calibri" w:hAnsi="Calibri"/>
        <w:sz w:val="18"/>
        <w:szCs w:val="18"/>
        <w:lang w:val="fr-FR"/>
      </w:rPr>
      <w:t>Serpis</w:t>
    </w:r>
    <w:proofErr w:type="spellEnd"/>
    <w:r w:rsidRPr="00F65940">
      <w:rPr>
        <w:rFonts w:ascii="Calibri" w:hAnsi="Calibri"/>
        <w:sz w:val="18"/>
        <w:szCs w:val="18"/>
        <w:lang w:val="fr-FR"/>
      </w:rPr>
      <w:t xml:space="preserve">, 29 | 46022-València | </w:t>
    </w:r>
    <w:r w:rsidRPr="004A7A38">
      <w:rPr>
        <w:rFonts w:ascii="Calibri" w:hAnsi="Calibri"/>
        <w:sz w:val="18"/>
        <w:szCs w:val="18"/>
        <w:lang w:val="ca-ES-valencia"/>
      </w:rPr>
      <w:t>Campus dels Tarongers</w:t>
    </w:r>
    <w:r w:rsidRPr="00F65940">
      <w:rPr>
        <w:rFonts w:ascii="Calibri" w:hAnsi="Calibri"/>
        <w:sz w:val="18"/>
        <w:szCs w:val="18"/>
        <w:lang w:val="fr-FR"/>
      </w:rPr>
      <w:t xml:space="preserve"> 961 62 50 30 | 961 62 50 </w:t>
    </w:r>
    <w:r>
      <w:rPr>
        <w:rFonts w:ascii="Calibri" w:hAnsi="Calibri"/>
        <w:sz w:val="18"/>
        <w:szCs w:val="18"/>
        <w:lang w:val="fr-FR"/>
      </w:rPr>
      <w:t>4</w:t>
    </w:r>
    <w:r w:rsidRPr="00F65940">
      <w:rPr>
        <w:rFonts w:ascii="Calibri" w:hAnsi="Calibri"/>
        <w:sz w:val="18"/>
        <w:szCs w:val="18"/>
        <w:lang w:val="fr-FR"/>
      </w:rPr>
      <w:t>2</w:t>
    </w:r>
  </w:p>
  <w:p w14:paraId="08B2707F" w14:textId="20AA5633" w:rsidR="00950A7E" w:rsidRPr="00950A7E" w:rsidRDefault="004979B7" w:rsidP="00950A7E">
    <w:pPr>
      <w:pStyle w:val="Piedepgina"/>
      <w:rPr>
        <w:sz w:val="18"/>
        <w:szCs w:val="18"/>
      </w:rPr>
    </w:pPr>
    <w:r w:rsidRPr="00950A7E">
      <w:rPr>
        <w:sz w:val="18"/>
        <w:szCs w:val="18"/>
        <w:lang w:val="ca-ES-valencia"/>
      </w:rPr>
      <w:t>Contacte:</w:t>
    </w:r>
    <w:r>
      <w:rPr>
        <w:sz w:val="18"/>
        <w:szCs w:val="18"/>
        <w:lang w:val="fr-FR"/>
      </w:rPr>
      <w:t xml:space="preserve"> </w:t>
    </w:r>
    <w:r w:rsidRPr="0097077B">
      <w:rPr>
        <w:sz w:val="18"/>
        <w:szCs w:val="18"/>
      </w:rPr>
      <w:t>sfp@uv.es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EACAB" w14:textId="77777777" w:rsidR="00F505E8" w:rsidRDefault="00F505E8" w:rsidP="00142F6D">
      <w:pPr>
        <w:spacing w:after="0"/>
      </w:pPr>
      <w:r>
        <w:separator/>
      </w:r>
    </w:p>
  </w:footnote>
  <w:footnote w:type="continuationSeparator" w:id="0">
    <w:p w14:paraId="07B25906" w14:textId="77777777" w:rsidR="00F505E8" w:rsidRDefault="00F505E8" w:rsidP="00142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54A0" w14:textId="77777777" w:rsidR="009F09F3" w:rsidRDefault="00000000">
    <w:pPr>
      <w:pStyle w:val="Encabezado"/>
    </w:pPr>
    <w:r>
      <w:rPr>
        <w:noProof/>
      </w:rPr>
      <w:pict w14:anchorId="718494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618141" o:spid="_x0000_s1027" type="#_x0000_t136" alt="" style="position:absolute;margin-left:0;margin-top:0;width:522pt;height:41.25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" string="Pla d'Actualització Docent (PA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0864" w14:textId="1361BC21" w:rsidR="00772E39" w:rsidRDefault="00C54890" w:rsidP="00772E39">
    <w:pPr>
      <w:pStyle w:val="Encabezado"/>
    </w:pPr>
    <w:r w:rsidRPr="00F364A5">
      <w:rPr>
        <w:b/>
        <w:bCs/>
        <w:noProof/>
        <w:color w:val="1F3864" w:themeColor="accent1" w:themeShade="80"/>
        <w:lang w:eastAsia="es-ES"/>
      </w:rPr>
      <w:drawing>
        <wp:anchor distT="0" distB="0" distL="0" distR="0" simplePos="0" relativeHeight="251672576" behindDoc="1" locked="0" layoutInCell="1" allowOverlap="1" wp14:anchorId="67694D90" wp14:editId="75F3F547">
          <wp:simplePos x="0" y="0"/>
          <wp:positionH relativeFrom="margin">
            <wp:align>left</wp:align>
          </wp:positionH>
          <wp:positionV relativeFrom="page">
            <wp:posOffset>226060</wp:posOffset>
          </wp:positionV>
          <wp:extent cx="1341120" cy="373380"/>
          <wp:effectExtent l="0" t="0" r="0" b="7620"/>
          <wp:wrapNone/>
          <wp:docPr id="1089943925" name="image2.png" descr="Texto, Logotip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377755" name="image2.png" descr="Texto, Logotipo&#10;&#10;El contenido generado por IA puede ser incorrecto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8D1">
      <w:rPr>
        <w:noProof/>
        <w:lang w:eastAsia="es-ES"/>
      </w:rPr>
      <w:drawing>
        <wp:anchor distT="0" distB="0" distL="0" distR="0" simplePos="0" relativeHeight="251664384" behindDoc="1" locked="0" layoutInCell="1" allowOverlap="1" wp14:anchorId="000BC021" wp14:editId="707DA2EA">
          <wp:simplePos x="0" y="0"/>
          <wp:positionH relativeFrom="page">
            <wp:posOffset>4861560</wp:posOffset>
          </wp:positionH>
          <wp:positionV relativeFrom="page">
            <wp:posOffset>190501</wp:posOffset>
          </wp:positionV>
          <wp:extent cx="1912620" cy="419100"/>
          <wp:effectExtent l="0" t="0" r="0" b="0"/>
          <wp:wrapNone/>
          <wp:docPr id="1499411103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191D3" w14:textId="3C1574BE" w:rsidR="00772E39" w:rsidRDefault="00772E39" w:rsidP="00264748">
    <w:pPr>
      <w:pStyle w:val="Encabezado"/>
    </w:pPr>
  </w:p>
  <w:p w14:paraId="0C32DC85" w14:textId="77777777" w:rsidR="00C54890" w:rsidRDefault="00C54890" w:rsidP="00C54890">
    <w:pPr>
      <w:pStyle w:val="Encabezado"/>
      <w:tabs>
        <w:tab w:val="clear" w:pos="4252"/>
        <w:tab w:val="clear" w:pos="8504"/>
        <w:tab w:val="center" w:pos="4596"/>
      </w:tabs>
      <w:rPr>
        <w:b/>
        <w:bCs/>
        <w:color w:val="1F3864" w:themeColor="accent1" w:themeShade="80"/>
      </w:rPr>
    </w:pPr>
  </w:p>
  <w:p w14:paraId="44ADAF92" w14:textId="34967C7F" w:rsidR="00772E39" w:rsidRPr="00F364A5" w:rsidRDefault="00772E39" w:rsidP="00C54890">
    <w:pPr>
      <w:pStyle w:val="Encabezado"/>
      <w:tabs>
        <w:tab w:val="clear" w:pos="4252"/>
        <w:tab w:val="clear" w:pos="8504"/>
        <w:tab w:val="center" w:pos="4596"/>
      </w:tabs>
      <w:rPr>
        <w:b/>
        <w:bCs/>
      </w:rPr>
    </w:pPr>
    <w:r w:rsidRPr="00F364A5">
      <w:rPr>
        <w:b/>
        <w:bCs/>
        <w:color w:val="1F3864" w:themeColor="accent1" w:themeShade="80"/>
      </w:rPr>
      <w:t>PLA D’ACTUALITZACIÓ DOCENT</w:t>
    </w:r>
  </w:p>
  <w:p w14:paraId="3603EB16" w14:textId="5634A699" w:rsidR="00B268D1" w:rsidRDefault="00000000">
    <w:pPr>
      <w:pStyle w:val="Encabezado"/>
    </w:pPr>
    <w:r>
      <w:rPr>
        <w:noProof/>
      </w:rPr>
      <w:pict w14:anchorId="06394E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618142" o:spid="_x0000_s1026" type="#_x0000_t136" alt="" style="position:absolute;margin-left:0;margin-top:0;width:522pt;height:41.2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" string="Pla d'Actualització Docent (PAD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96EA4" w14:textId="075489BC" w:rsidR="00142F6D" w:rsidRDefault="00F364A5">
    <w:pPr>
      <w:pStyle w:val="Encabezado"/>
    </w:pPr>
    <w:r>
      <w:rPr>
        <w:noProof/>
        <w:lang w:eastAsia="es-ES"/>
      </w:rPr>
      <w:drawing>
        <wp:anchor distT="0" distB="0" distL="0" distR="0" simplePos="0" relativeHeight="251661312" behindDoc="1" locked="0" layoutInCell="1" allowOverlap="1" wp14:anchorId="0215FBDF" wp14:editId="0D505451">
          <wp:simplePos x="0" y="0"/>
          <wp:positionH relativeFrom="margin">
            <wp:align>right</wp:align>
          </wp:positionH>
          <wp:positionV relativeFrom="page">
            <wp:posOffset>220980</wp:posOffset>
          </wp:positionV>
          <wp:extent cx="2217420" cy="483235"/>
          <wp:effectExtent l="0" t="0" r="0" b="0"/>
          <wp:wrapNone/>
          <wp:docPr id="232978551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4A5">
      <w:rPr>
        <w:b/>
        <w:bCs/>
        <w:noProof/>
        <w:color w:val="1F3864" w:themeColor="accent1" w:themeShade="80"/>
        <w:lang w:eastAsia="es-ES"/>
      </w:rPr>
      <w:drawing>
        <wp:anchor distT="0" distB="0" distL="0" distR="0" simplePos="0" relativeHeight="251659264" behindDoc="1" locked="0" layoutInCell="1" allowOverlap="1" wp14:anchorId="758F49F6" wp14:editId="5B8726B7">
          <wp:simplePos x="0" y="0"/>
          <wp:positionH relativeFrom="margin">
            <wp:posOffset>30480</wp:posOffset>
          </wp:positionH>
          <wp:positionV relativeFrom="page">
            <wp:posOffset>281940</wp:posOffset>
          </wp:positionV>
          <wp:extent cx="1380490" cy="396240"/>
          <wp:effectExtent l="0" t="0" r="0" b="3810"/>
          <wp:wrapNone/>
          <wp:docPr id="1642576647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535F5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618140" o:spid="_x0000_s1025" type="#_x0000_t136" alt="" style="position:absolute;margin-left:0;margin-top:0;width:522pt;height:41.2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" string="Pla d'Actualització Docent (PAD)"/>
          <w10:wrap anchorx="margin" anchory="margin"/>
        </v:shape>
      </w:pict>
    </w:r>
  </w:p>
  <w:p w14:paraId="5C66527B" w14:textId="3E76F95E" w:rsidR="00142F6D" w:rsidRDefault="00142F6D" w:rsidP="00C11215">
    <w:pPr>
      <w:pStyle w:val="Encabezado"/>
      <w:tabs>
        <w:tab w:val="clear" w:pos="4252"/>
        <w:tab w:val="clear" w:pos="8504"/>
        <w:tab w:val="left" w:pos="7800"/>
      </w:tabs>
    </w:pPr>
  </w:p>
  <w:p w14:paraId="5C772EC5" w14:textId="77777777" w:rsidR="00142F6D" w:rsidRDefault="00142F6D">
    <w:pPr>
      <w:pStyle w:val="Encabezado"/>
    </w:pPr>
  </w:p>
  <w:p w14:paraId="634A1F98" w14:textId="31759610" w:rsidR="00142F6D" w:rsidRPr="00F364A5" w:rsidRDefault="00F364A5" w:rsidP="00F364A5">
    <w:pPr>
      <w:pStyle w:val="Encabezado"/>
      <w:tabs>
        <w:tab w:val="clear" w:pos="4252"/>
        <w:tab w:val="clear" w:pos="8504"/>
        <w:tab w:val="center" w:pos="4596"/>
      </w:tabs>
      <w:spacing w:before="120"/>
      <w:rPr>
        <w:b/>
        <w:bCs/>
      </w:rPr>
    </w:pPr>
    <w:r w:rsidRPr="00F364A5">
      <w:rPr>
        <w:b/>
        <w:bCs/>
        <w:color w:val="1F3864" w:themeColor="accent1" w:themeShade="80"/>
      </w:rPr>
      <w:t>PLA D’ACTUALITZACIÓ DOCENT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8AF"/>
    <w:multiLevelType w:val="hybridMultilevel"/>
    <w:tmpl w:val="11F689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80B9A"/>
    <w:multiLevelType w:val="hybridMultilevel"/>
    <w:tmpl w:val="9A6455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68C4"/>
    <w:multiLevelType w:val="hybridMultilevel"/>
    <w:tmpl w:val="DFC8A14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074"/>
    <w:multiLevelType w:val="hybridMultilevel"/>
    <w:tmpl w:val="67D49D80"/>
    <w:lvl w:ilvl="0" w:tplc="B85C4230">
      <w:numFmt w:val="bullet"/>
      <w:lvlText w:val="•"/>
      <w:lvlJc w:val="left"/>
      <w:pPr>
        <w:ind w:left="1060" w:hanging="70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C17DA"/>
    <w:multiLevelType w:val="hybridMultilevel"/>
    <w:tmpl w:val="56CC2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728C6"/>
    <w:multiLevelType w:val="hybridMultilevel"/>
    <w:tmpl w:val="FCDABCBC"/>
    <w:lvl w:ilvl="0" w:tplc="0C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E11C8"/>
    <w:multiLevelType w:val="hybridMultilevel"/>
    <w:tmpl w:val="AD0E6238"/>
    <w:lvl w:ilvl="0" w:tplc="0C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" w15:restartNumberingAfterBreak="0">
    <w:nsid w:val="41E64C3B"/>
    <w:multiLevelType w:val="hybridMultilevel"/>
    <w:tmpl w:val="58CCEA4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FE5FF5"/>
    <w:multiLevelType w:val="hybridMultilevel"/>
    <w:tmpl w:val="2C367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7052"/>
    <w:multiLevelType w:val="hybridMultilevel"/>
    <w:tmpl w:val="7FFA1734"/>
    <w:lvl w:ilvl="0" w:tplc="9DDC9786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31687D"/>
    <w:multiLevelType w:val="hybridMultilevel"/>
    <w:tmpl w:val="C19AC772"/>
    <w:lvl w:ilvl="0" w:tplc="B85C4230">
      <w:numFmt w:val="bullet"/>
      <w:lvlText w:val="•"/>
      <w:lvlJc w:val="left"/>
      <w:pPr>
        <w:ind w:left="1060" w:hanging="70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F5775"/>
    <w:multiLevelType w:val="hybridMultilevel"/>
    <w:tmpl w:val="BA840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F15CF"/>
    <w:multiLevelType w:val="hybridMultilevel"/>
    <w:tmpl w:val="B25890E0"/>
    <w:lvl w:ilvl="0" w:tplc="0C0A000F">
      <w:start w:val="1"/>
      <w:numFmt w:val="decimal"/>
      <w:lvlText w:val="%1."/>
      <w:lvlJc w:val="left"/>
      <w:pPr>
        <w:ind w:left="823" w:hanging="360"/>
      </w:pPr>
    </w:lvl>
    <w:lvl w:ilvl="1" w:tplc="0C0A0019" w:tentative="1">
      <w:start w:val="1"/>
      <w:numFmt w:val="lowerLetter"/>
      <w:lvlText w:val="%2."/>
      <w:lvlJc w:val="left"/>
      <w:pPr>
        <w:ind w:left="1543" w:hanging="360"/>
      </w:pPr>
    </w:lvl>
    <w:lvl w:ilvl="2" w:tplc="0C0A001B" w:tentative="1">
      <w:start w:val="1"/>
      <w:numFmt w:val="lowerRoman"/>
      <w:lvlText w:val="%3."/>
      <w:lvlJc w:val="right"/>
      <w:pPr>
        <w:ind w:left="2263" w:hanging="180"/>
      </w:pPr>
    </w:lvl>
    <w:lvl w:ilvl="3" w:tplc="0C0A000F" w:tentative="1">
      <w:start w:val="1"/>
      <w:numFmt w:val="decimal"/>
      <w:lvlText w:val="%4."/>
      <w:lvlJc w:val="left"/>
      <w:pPr>
        <w:ind w:left="2983" w:hanging="360"/>
      </w:pPr>
    </w:lvl>
    <w:lvl w:ilvl="4" w:tplc="0C0A0019" w:tentative="1">
      <w:start w:val="1"/>
      <w:numFmt w:val="lowerLetter"/>
      <w:lvlText w:val="%5."/>
      <w:lvlJc w:val="left"/>
      <w:pPr>
        <w:ind w:left="3703" w:hanging="360"/>
      </w:pPr>
    </w:lvl>
    <w:lvl w:ilvl="5" w:tplc="0C0A001B" w:tentative="1">
      <w:start w:val="1"/>
      <w:numFmt w:val="lowerRoman"/>
      <w:lvlText w:val="%6."/>
      <w:lvlJc w:val="right"/>
      <w:pPr>
        <w:ind w:left="4423" w:hanging="180"/>
      </w:pPr>
    </w:lvl>
    <w:lvl w:ilvl="6" w:tplc="0C0A000F" w:tentative="1">
      <w:start w:val="1"/>
      <w:numFmt w:val="decimal"/>
      <w:lvlText w:val="%7."/>
      <w:lvlJc w:val="left"/>
      <w:pPr>
        <w:ind w:left="5143" w:hanging="360"/>
      </w:pPr>
    </w:lvl>
    <w:lvl w:ilvl="7" w:tplc="0C0A0019" w:tentative="1">
      <w:start w:val="1"/>
      <w:numFmt w:val="lowerLetter"/>
      <w:lvlText w:val="%8."/>
      <w:lvlJc w:val="left"/>
      <w:pPr>
        <w:ind w:left="5863" w:hanging="360"/>
      </w:pPr>
    </w:lvl>
    <w:lvl w:ilvl="8" w:tplc="0C0A001B" w:tentative="1">
      <w:start w:val="1"/>
      <w:numFmt w:val="lowerRoman"/>
      <w:lvlText w:val="%9."/>
      <w:lvlJc w:val="right"/>
      <w:pPr>
        <w:ind w:left="6583" w:hanging="180"/>
      </w:pPr>
    </w:lvl>
  </w:abstractNum>
  <w:num w:numId="1" w16cid:durableId="985009220">
    <w:abstractNumId w:val="1"/>
  </w:num>
  <w:num w:numId="2" w16cid:durableId="1962150679">
    <w:abstractNumId w:val="3"/>
  </w:num>
  <w:num w:numId="3" w16cid:durableId="712193946">
    <w:abstractNumId w:val="10"/>
  </w:num>
  <w:num w:numId="4" w16cid:durableId="824325039">
    <w:abstractNumId w:val="6"/>
  </w:num>
  <w:num w:numId="5" w16cid:durableId="1968780923">
    <w:abstractNumId w:val="5"/>
  </w:num>
  <w:num w:numId="6" w16cid:durableId="295305452">
    <w:abstractNumId w:val="9"/>
  </w:num>
  <w:num w:numId="7" w16cid:durableId="46103281">
    <w:abstractNumId w:val="7"/>
  </w:num>
  <w:num w:numId="8" w16cid:durableId="409011541">
    <w:abstractNumId w:val="2"/>
  </w:num>
  <w:num w:numId="9" w16cid:durableId="1730302180">
    <w:abstractNumId w:val="4"/>
  </w:num>
  <w:num w:numId="10" w16cid:durableId="372078512">
    <w:abstractNumId w:val="11"/>
  </w:num>
  <w:num w:numId="11" w16cid:durableId="1956520179">
    <w:abstractNumId w:val="8"/>
  </w:num>
  <w:num w:numId="12" w16cid:durableId="235089262">
    <w:abstractNumId w:val="0"/>
  </w:num>
  <w:num w:numId="13" w16cid:durableId="1860211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6D"/>
    <w:rsid w:val="00003216"/>
    <w:rsid w:val="00005091"/>
    <w:rsid w:val="0001364C"/>
    <w:rsid w:val="00016A88"/>
    <w:rsid w:val="0001778A"/>
    <w:rsid w:val="00020F67"/>
    <w:rsid w:val="00033C1C"/>
    <w:rsid w:val="00035310"/>
    <w:rsid w:val="00035AEC"/>
    <w:rsid w:val="00035C93"/>
    <w:rsid w:val="00035F5A"/>
    <w:rsid w:val="00045AF0"/>
    <w:rsid w:val="0004667B"/>
    <w:rsid w:val="00047099"/>
    <w:rsid w:val="000473E2"/>
    <w:rsid w:val="000510CF"/>
    <w:rsid w:val="0005742D"/>
    <w:rsid w:val="00062B35"/>
    <w:rsid w:val="00062F60"/>
    <w:rsid w:val="000674A1"/>
    <w:rsid w:val="00084F6D"/>
    <w:rsid w:val="00086B0A"/>
    <w:rsid w:val="00090FFB"/>
    <w:rsid w:val="0009255D"/>
    <w:rsid w:val="00095FCC"/>
    <w:rsid w:val="000A798C"/>
    <w:rsid w:val="000B06D0"/>
    <w:rsid w:val="000B2E90"/>
    <w:rsid w:val="000B708F"/>
    <w:rsid w:val="000B7555"/>
    <w:rsid w:val="000B7845"/>
    <w:rsid w:val="000C6956"/>
    <w:rsid w:val="000D127A"/>
    <w:rsid w:val="000D2B3A"/>
    <w:rsid w:val="000D55AB"/>
    <w:rsid w:val="000D7017"/>
    <w:rsid w:val="000E3AB0"/>
    <w:rsid w:val="000E5E87"/>
    <w:rsid w:val="00112F6C"/>
    <w:rsid w:val="001367F9"/>
    <w:rsid w:val="0014085E"/>
    <w:rsid w:val="00141D68"/>
    <w:rsid w:val="00141E6B"/>
    <w:rsid w:val="00142F6D"/>
    <w:rsid w:val="00146579"/>
    <w:rsid w:val="0014675A"/>
    <w:rsid w:val="0015606F"/>
    <w:rsid w:val="00160BB7"/>
    <w:rsid w:val="00164279"/>
    <w:rsid w:val="001716A6"/>
    <w:rsid w:val="001723E9"/>
    <w:rsid w:val="001746E4"/>
    <w:rsid w:val="00176D88"/>
    <w:rsid w:val="001772A5"/>
    <w:rsid w:val="001773E7"/>
    <w:rsid w:val="0018031F"/>
    <w:rsid w:val="001804F9"/>
    <w:rsid w:val="00180EFC"/>
    <w:rsid w:val="00182026"/>
    <w:rsid w:val="00183B14"/>
    <w:rsid w:val="00183E92"/>
    <w:rsid w:val="00191941"/>
    <w:rsid w:val="001A2C81"/>
    <w:rsid w:val="001A4281"/>
    <w:rsid w:val="001A4CC3"/>
    <w:rsid w:val="001A4E06"/>
    <w:rsid w:val="001A6BD9"/>
    <w:rsid w:val="001B692C"/>
    <w:rsid w:val="001C0965"/>
    <w:rsid w:val="001C09DC"/>
    <w:rsid w:val="001C36E5"/>
    <w:rsid w:val="001C55E0"/>
    <w:rsid w:val="001C6470"/>
    <w:rsid w:val="001C7E5A"/>
    <w:rsid w:val="001D541C"/>
    <w:rsid w:val="001E30A0"/>
    <w:rsid w:val="001E63A5"/>
    <w:rsid w:val="001F5C31"/>
    <w:rsid w:val="00201639"/>
    <w:rsid w:val="002032F9"/>
    <w:rsid w:val="00210C16"/>
    <w:rsid w:val="00212741"/>
    <w:rsid w:val="002177D8"/>
    <w:rsid w:val="0022466D"/>
    <w:rsid w:val="002322EC"/>
    <w:rsid w:val="002413FF"/>
    <w:rsid w:val="00250E58"/>
    <w:rsid w:val="00251CA8"/>
    <w:rsid w:val="00252EA2"/>
    <w:rsid w:val="00253AEE"/>
    <w:rsid w:val="002544BC"/>
    <w:rsid w:val="00257F86"/>
    <w:rsid w:val="00264748"/>
    <w:rsid w:val="00265393"/>
    <w:rsid w:val="00265BCB"/>
    <w:rsid w:val="00265F1B"/>
    <w:rsid w:val="002701A1"/>
    <w:rsid w:val="0027598F"/>
    <w:rsid w:val="00276B78"/>
    <w:rsid w:val="002806C9"/>
    <w:rsid w:val="00284414"/>
    <w:rsid w:val="002852BB"/>
    <w:rsid w:val="00287D13"/>
    <w:rsid w:val="00292952"/>
    <w:rsid w:val="00296061"/>
    <w:rsid w:val="002A318C"/>
    <w:rsid w:val="002A334A"/>
    <w:rsid w:val="002A5B4F"/>
    <w:rsid w:val="002B0CB9"/>
    <w:rsid w:val="002B32A9"/>
    <w:rsid w:val="002B3F49"/>
    <w:rsid w:val="002B5EA8"/>
    <w:rsid w:val="002B691C"/>
    <w:rsid w:val="002C05BC"/>
    <w:rsid w:val="002C7EC4"/>
    <w:rsid w:val="002D008E"/>
    <w:rsid w:val="002D3E3B"/>
    <w:rsid w:val="002D40DE"/>
    <w:rsid w:val="002D4796"/>
    <w:rsid w:val="002E36EB"/>
    <w:rsid w:val="002E5EE4"/>
    <w:rsid w:val="002E7A73"/>
    <w:rsid w:val="0030074C"/>
    <w:rsid w:val="00303988"/>
    <w:rsid w:val="0030641E"/>
    <w:rsid w:val="00313C69"/>
    <w:rsid w:val="003166C8"/>
    <w:rsid w:val="0033710B"/>
    <w:rsid w:val="00343A4D"/>
    <w:rsid w:val="003441BF"/>
    <w:rsid w:val="00346A92"/>
    <w:rsid w:val="00346FE7"/>
    <w:rsid w:val="0035002C"/>
    <w:rsid w:val="003554DC"/>
    <w:rsid w:val="00355A51"/>
    <w:rsid w:val="00356DB1"/>
    <w:rsid w:val="00357CA4"/>
    <w:rsid w:val="00366975"/>
    <w:rsid w:val="00367CA0"/>
    <w:rsid w:val="00370B99"/>
    <w:rsid w:val="00372CD8"/>
    <w:rsid w:val="00384802"/>
    <w:rsid w:val="00385AA6"/>
    <w:rsid w:val="00386C6D"/>
    <w:rsid w:val="00390EAD"/>
    <w:rsid w:val="003A4216"/>
    <w:rsid w:val="003A584A"/>
    <w:rsid w:val="003B1924"/>
    <w:rsid w:val="003B3787"/>
    <w:rsid w:val="003B74DE"/>
    <w:rsid w:val="003C1656"/>
    <w:rsid w:val="003C2912"/>
    <w:rsid w:val="003C7EE2"/>
    <w:rsid w:val="003D069D"/>
    <w:rsid w:val="003D06D0"/>
    <w:rsid w:val="003D509A"/>
    <w:rsid w:val="003D6880"/>
    <w:rsid w:val="003E21F2"/>
    <w:rsid w:val="003E2554"/>
    <w:rsid w:val="003E7EC9"/>
    <w:rsid w:val="003E7F81"/>
    <w:rsid w:val="003F68B1"/>
    <w:rsid w:val="003F7096"/>
    <w:rsid w:val="004109A5"/>
    <w:rsid w:val="00410CC2"/>
    <w:rsid w:val="00420B68"/>
    <w:rsid w:val="00422118"/>
    <w:rsid w:val="00424976"/>
    <w:rsid w:val="004264D2"/>
    <w:rsid w:val="00442079"/>
    <w:rsid w:val="00447C00"/>
    <w:rsid w:val="00447FE1"/>
    <w:rsid w:val="004500B7"/>
    <w:rsid w:val="004517FB"/>
    <w:rsid w:val="004549E0"/>
    <w:rsid w:val="004707BA"/>
    <w:rsid w:val="00471407"/>
    <w:rsid w:val="00472D7E"/>
    <w:rsid w:val="004745FF"/>
    <w:rsid w:val="00480DBC"/>
    <w:rsid w:val="00481A67"/>
    <w:rsid w:val="0048301B"/>
    <w:rsid w:val="00487A6B"/>
    <w:rsid w:val="004979B7"/>
    <w:rsid w:val="004A62A8"/>
    <w:rsid w:val="004A7103"/>
    <w:rsid w:val="004A7470"/>
    <w:rsid w:val="004A7A38"/>
    <w:rsid w:val="004C2C82"/>
    <w:rsid w:val="004D4471"/>
    <w:rsid w:val="004E0186"/>
    <w:rsid w:val="004E6695"/>
    <w:rsid w:val="0050149D"/>
    <w:rsid w:val="005042B8"/>
    <w:rsid w:val="00504983"/>
    <w:rsid w:val="0051721F"/>
    <w:rsid w:val="005256D4"/>
    <w:rsid w:val="00525B0F"/>
    <w:rsid w:val="00542C96"/>
    <w:rsid w:val="00542ED7"/>
    <w:rsid w:val="00545D96"/>
    <w:rsid w:val="00550046"/>
    <w:rsid w:val="005527F1"/>
    <w:rsid w:val="0055549E"/>
    <w:rsid w:val="00563FB0"/>
    <w:rsid w:val="00567EC9"/>
    <w:rsid w:val="00580D58"/>
    <w:rsid w:val="005813BC"/>
    <w:rsid w:val="00584F49"/>
    <w:rsid w:val="00595ECC"/>
    <w:rsid w:val="005A1F5F"/>
    <w:rsid w:val="005A4DA9"/>
    <w:rsid w:val="005A643C"/>
    <w:rsid w:val="005B0128"/>
    <w:rsid w:val="005B1CF2"/>
    <w:rsid w:val="005B25DC"/>
    <w:rsid w:val="005B275C"/>
    <w:rsid w:val="005B42B2"/>
    <w:rsid w:val="005B4ABF"/>
    <w:rsid w:val="005B4C1C"/>
    <w:rsid w:val="005B78F5"/>
    <w:rsid w:val="005D28A4"/>
    <w:rsid w:val="005D2FBD"/>
    <w:rsid w:val="005D4B86"/>
    <w:rsid w:val="005E024B"/>
    <w:rsid w:val="005E025D"/>
    <w:rsid w:val="005E13B1"/>
    <w:rsid w:val="005E5A00"/>
    <w:rsid w:val="005F4CF1"/>
    <w:rsid w:val="005F6B77"/>
    <w:rsid w:val="005F7343"/>
    <w:rsid w:val="0060231C"/>
    <w:rsid w:val="006045D2"/>
    <w:rsid w:val="00607E07"/>
    <w:rsid w:val="00611DBF"/>
    <w:rsid w:val="0061577E"/>
    <w:rsid w:val="006209FC"/>
    <w:rsid w:val="00625F28"/>
    <w:rsid w:val="00631607"/>
    <w:rsid w:val="00631FD5"/>
    <w:rsid w:val="006355F8"/>
    <w:rsid w:val="00642930"/>
    <w:rsid w:val="00646C9E"/>
    <w:rsid w:val="00655191"/>
    <w:rsid w:val="006558E6"/>
    <w:rsid w:val="00655EE4"/>
    <w:rsid w:val="00657883"/>
    <w:rsid w:val="00657904"/>
    <w:rsid w:val="00667C2B"/>
    <w:rsid w:val="0068175E"/>
    <w:rsid w:val="00681D37"/>
    <w:rsid w:val="006822A5"/>
    <w:rsid w:val="006900C2"/>
    <w:rsid w:val="006A22BA"/>
    <w:rsid w:val="006A380D"/>
    <w:rsid w:val="006A602A"/>
    <w:rsid w:val="006A7E87"/>
    <w:rsid w:val="006B3040"/>
    <w:rsid w:val="006B5D44"/>
    <w:rsid w:val="006C0172"/>
    <w:rsid w:val="006C1EF3"/>
    <w:rsid w:val="006D15F7"/>
    <w:rsid w:val="006D3BD0"/>
    <w:rsid w:val="006D3CCC"/>
    <w:rsid w:val="006D3EB5"/>
    <w:rsid w:val="006D59D9"/>
    <w:rsid w:val="006E483F"/>
    <w:rsid w:val="006E53A8"/>
    <w:rsid w:val="006E688C"/>
    <w:rsid w:val="006E68E1"/>
    <w:rsid w:val="006E7137"/>
    <w:rsid w:val="006F020D"/>
    <w:rsid w:val="006F1926"/>
    <w:rsid w:val="006F6040"/>
    <w:rsid w:val="006F6133"/>
    <w:rsid w:val="006F662E"/>
    <w:rsid w:val="0070161C"/>
    <w:rsid w:val="0070379C"/>
    <w:rsid w:val="00710C9D"/>
    <w:rsid w:val="00711E37"/>
    <w:rsid w:val="007128D6"/>
    <w:rsid w:val="00712F83"/>
    <w:rsid w:val="00720013"/>
    <w:rsid w:val="00720C88"/>
    <w:rsid w:val="00722BDD"/>
    <w:rsid w:val="00727AC2"/>
    <w:rsid w:val="00734962"/>
    <w:rsid w:val="0073572B"/>
    <w:rsid w:val="007364C6"/>
    <w:rsid w:val="007402D4"/>
    <w:rsid w:val="00743EF6"/>
    <w:rsid w:val="00750DF8"/>
    <w:rsid w:val="00752D79"/>
    <w:rsid w:val="007539DF"/>
    <w:rsid w:val="007565AB"/>
    <w:rsid w:val="00766D21"/>
    <w:rsid w:val="00771BC4"/>
    <w:rsid w:val="00772E39"/>
    <w:rsid w:val="007758BB"/>
    <w:rsid w:val="007769C2"/>
    <w:rsid w:val="00777100"/>
    <w:rsid w:val="00790F3F"/>
    <w:rsid w:val="00793282"/>
    <w:rsid w:val="007A0000"/>
    <w:rsid w:val="007A19BD"/>
    <w:rsid w:val="007A368A"/>
    <w:rsid w:val="007A5E06"/>
    <w:rsid w:val="007A690A"/>
    <w:rsid w:val="007A7181"/>
    <w:rsid w:val="007B0214"/>
    <w:rsid w:val="007B5D21"/>
    <w:rsid w:val="007C5B54"/>
    <w:rsid w:val="007C7029"/>
    <w:rsid w:val="007D4736"/>
    <w:rsid w:val="007D4A7B"/>
    <w:rsid w:val="007E4B04"/>
    <w:rsid w:val="007E5566"/>
    <w:rsid w:val="007E68CC"/>
    <w:rsid w:val="007F5337"/>
    <w:rsid w:val="00814E67"/>
    <w:rsid w:val="00821853"/>
    <w:rsid w:val="00821B31"/>
    <w:rsid w:val="00834C6B"/>
    <w:rsid w:val="00836774"/>
    <w:rsid w:val="00844551"/>
    <w:rsid w:val="00851E20"/>
    <w:rsid w:val="008527C2"/>
    <w:rsid w:val="00855F7F"/>
    <w:rsid w:val="0085768A"/>
    <w:rsid w:val="00862766"/>
    <w:rsid w:val="00863087"/>
    <w:rsid w:val="008649A5"/>
    <w:rsid w:val="008652A6"/>
    <w:rsid w:val="00865B78"/>
    <w:rsid w:val="0087108E"/>
    <w:rsid w:val="00875EE2"/>
    <w:rsid w:val="008766BC"/>
    <w:rsid w:val="00880F2D"/>
    <w:rsid w:val="00881A14"/>
    <w:rsid w:val="00885E03"/>
    <w:rsid w:val="008878F6"/>
    <w:rsid w:val="00892FDF"/>
    <w:rsid w:val="0089536E"/>
    <w:rsid w:val="00897493"/>
    <w:rsid w:val="00897C37"/>
    <w:rsid w:val="008A2FFB"/>
    <w:rsid w:val="008B2835"/>
    <w:rsid w:val="008B4A71"/>
    <w:rsid w:val="008B5F24"/>
    <w:rsid w:val="008C732C"/>
    <w:rsid w:val="008D53C4"/>
    <w:rsid w:val="008D5E91"/>
    <w:rsid w:val="008D6EFD"/>
    <w:rsid w:val="008E1933"/>
    <w:rsid w:val="008E6086"/>
    <w:rsid w:val="008E6672"/>
    <w:rsid w:val="0090083E"/>
    <w:rsid w:val="0090142D"/>
    <w:rsid w:val="009014C2"/>
    <w:rsid w:val="00906ED0"/>
    <w:rsid w:val="00907D10"/>
    <w:rsid w:val="00915630"/>
    <w:rsid w:val="00915914"/>
    <w:rsid w:val="00916811"/>
    <w:rsid w:val="00922D3B"/>
    <w:rsid w:val="00923FF3"/>
    <w:rsid w:val="00926C2B"/>
    <w:rsid w:val="00930229"/>
    <w:rsid w:val="00932DDB"/>
    <w:rsid w:val="0094138C"/>
    <w:rsid w:val="009418E3"/>
    <w:rsid w:val="009433C6"/>
    <w:rsid w:val="009449C8"/>
    <w:rsid w:val="00945B87"/>
    <w:rsid w:val="00946C8C"/>
    <w:rsid w:val="00950A7E"/>
    <w:rsid w:val="00950AF5"/>
    <w:rsid w:val="00953F9C"/>
    <w:rsid w:val="009613E8"/>
    <w:rsid w:val="009614F1"/>
    <w:rsid w:val="00963821"/>
    <w:rsid w:val="009703DA"/>
    <w:rsid w:val="0097077B"/>
    <w:rsid w:val="009717A8"/>
    <w:rsid w:val="0098662F"/>
    <w:rsid w:val="009873DC"/>
    <w:rsid w:val="0099195F"/>
    <w:rsid w:val="00991F6E"/>
    <w:rsid w:val="00993942"/>
    <w:rsid w:val="0099552E"/>
    <w:rsid w:val="009959E1"/>
    <w:rsid w:val="00996F6E"/>
    <w:rsid w:val="009A455A"/>
    <w:rsid w:val="009A4909"/>
    <w:rsid w:val="009B7CCE"/>
    <w:rsid w:val="009C2CED"/>
    <w:rsid w:val="009C616B"/>
    <w:rsid w:val="009C7071"/>
    <w:rsid w:val="009D09A1"/>
    <w:rsid w:val="009D4F42"/>
    <w:rsid w:val="009E0D2A"/>
    <w:rsid w:val="009E2F5C"/>
    <w:rsid w:val="009E42BC"/>
    <w:rsid w:val="009E6327"/>
    <w:rsid w:val="009F09F3"/>
    <w:rsid w:val="009F4E28"/>
    <w:rsid w:val="009F5C58"/>
    <w:rsid w:val="009F786A"/>
    <w:rsid w:val="00A00A82"/>
    <w:rsid w:val="00A01E36"/>
    <w:rsid w:val="00A04424"/>
    <w:rsid w:val="00A1050C"/>
    <w:rsid w:val="00A10DC5"/>
    <w:rsid w:val="00A17537"/>
    <w:rsid w:val="00A30D84"/>
    <w:rsid w:val="00A32596"/>
    <w:rsid w:val="00A43A60"/>
    <w:rsid w:val="00A51F84"/>
    <w:rsid w:val="00A52599"/>
    <w:rsid w:val="00A53767"/>
    <w:rsid w:val="00A56AC8"/>
    <w:rsid w:val="00A65780"/>
    <w:rsid w:val="00A66064"/>
    <w:rsid w:val="00A6753D"/>
    <w:rsid w:val="00A67F85"/>
    <w:rsid w:val="00A70A05"/>
    <w:rsid w:val="00A73BF9"/>
    <w:rsid w:val="00A803B0"/>
    <w:rsid w:val="00A95941"/>
    <w:rsid w:val="00A97297"/>
    <w:rsid w:val="00AA77E9"/>
    <w:rsid w:val="00AA7F86"/>
    <w:rsid w:val="00AB038A"/>
    <w:rsid w:val="00AB06CD"/>
    <w:rsid w:val="00AB0D3D"/>
    <w:rsid w:val="00AB0E09"/>
    <w:rsid w:val="00AB2058"/>
    <w:rsid w:val="00AB5DD4"/>
    <w:rsid w:val="00AC0696"/>
    <w:rsid w:val="00AC1C2D"/>
    <w:rsid w:val="00AC5393"/>
    <w:rsid w:val="00AC7E50"/>
    <w:rsid w:val="00AD2842"/>
    <w:rsid w:val="00AD44DF"/>
    <w:rsid w:val="00AD459C"/>
    <w:rsid w:val="00AD56BE"/>
    <w:rsid w:val="00AD6988"/>
    <w:rsid w:val="00AE0677"/>
    <w:rsid w:val="00AE5E78"/>
    <w:rsid w:val="00AF089D"/>
    <w:rsid w:val="00AF607F"/>
    <w:rsid w:val="00AF65D8"/>
    <w:rsid w:val="00AF6B9F"/>
    <w:rsid w:val="00B0098B"/>
    <w:rsid w:val="00B00D50"/>
    <w:rsid w:val="00B0548D"/>
    <w:rsid w:val="00B0780C"/>
    <w:rsid w:val="00B10BA4"/>
    <w:rsid w:val="00B11060"/>
    <w:rsid w:val="00B155FE"/>
    <w:rsid w:val="00B17F9E"/>
    <w:rsid w:val="00B268D1"/>
    <w:rsid w:val="00B27B6E"/>
    <w:rsid w:val="00B33C5E"/>
    <w:rsid w:val="00B34D1E"/>
    <w:rsid w:val="00B40FAC"/>
    <w:rsid w:val="00B4345C"/>
    <w:rsid w:val="00B4380F"/>
    <w:rsid w:val="00B52C1D"/>
    <w:rsid w:val="00B54B1C"/>
    <w:rsid w:val="00B551CD"/>
    <w:rsid w:val="00B57D57"/>
    <w:rsid w:val="00B61E17"/>
    <w:rsid w:val="00B64FE1"/>
    <w:rsid w:val="00B71189"/>
    <w:rsid w:val="00B74705"/>
    <w:rsid w:val="00B82E1C"/>
    <w:rsid w:val="00B82EE2"/>
    <w:rsid w:val="00B9107D"/>
    <w:rsid w:val="00B967A3"/>
    <w:rsid w:val="00BA7D35"/>
    <w:rsid w:val="00BB7181"/>
    <w:rsid w:val="00BC21DA"/>
    <w:rsid w:val="00BC222C"/>
    <w:rsid w:val="00BC2C29"/>
    <w:rsid w:val="00BD601C"/>
    <w:rsid w:val="00BE0F65"/>
    <w:rsid w:val="00BE3F01"/>
    <w:rsid w:val="00BF010E"/>
    <w:rsid w:val="00BF0826"/>
    <w:rsid w:val="00BF23DB"/>
    <w:rsid w:val="00BF2C70"/>
    <w:rsid w:val="00BF5C72"/>
    <w:rsid w:val="00BF761E"/>
    <w:rsid w:val="00C11215"/>
    <w:rsid w:val="00C11377"/>
    <w:rsid w:val="00C118F1"/>
    <w:rsid w:val="00C12B93"/>
    <w:rsid w:val="00C13201"/>
    <w:rsid w:val="00C16138"/>
    <w:rsid w:val="00C2025A"/>
    <w:rsid w:val="00C2186D"/>
    <w:rsid w:val="00C25614"/>
    <w:rsid w:val="00C266BC"/>
    <w:rsid w:val="00C30740"/>
    <w:rsid w:val="00C30926"/>
    <w:rsid w:val="00C31DA9"/>
    <w:rsid w:val="00C37031"/>
    <w:rsid w:val="00C40013"/>
    <w:rsid w:val="00C4332C"/>
    <w:rsid w:val="00C43CE5"/>
    <w:rsid w:val="00C51AB4"/>
    <w:rsid w:val="00C52C4B"/>
    <w:rsid w:val="00C54890"/>
    <w:rsid w:val="00C54E03"/>
    <w:rsid w:val="00C56F17"/>
    <w:rsid w:val="00C57BE6"/>
    <w:rsid w:val="00C610FB"/>
    <w:rsid w:val="00C63682"/>
    <w:rsid w:val="00C65542"/>
    <w:rsid w:val="00C66DD0"/>
    <w:rsid w:val="00C675EC"/>
    <w:rsid w:val="00C677CA"/>
    <w:rsid w:val="00C679A9"/>
    <w:rsid w:val="00C70BFC"/>
    <w:rsid w:val="00C85DDF"/>
    <w:rsid w:val="00C87A4D"/>
    <w:rsid w:val="00C87BD6"/>
    <w:rsid w:val="00C941B6"/>
    <w:rsid w:val="00C95C94"/>
    <w:rsid w:val="00CB4F68"/>
    <w:rsid w:val="00CB6B4A"/>
    <w:rsid w:val="00CC13F1"/>
    <w:rsid w:val="00CC6C99"/>
    <w:rsid w:val="00CD01D9"/>
    <w:rsid w:val="00CE1A7C"/>
    <w:rsid w:val="00CE4098"/>
    <w:rsid w:val="00CE4284"/>
    <w:rsid w:val="00CE713E"/>
    <w:rsid w:val="00CF309E"/>
    <w:rsid w:val="00D11646"/>
    <w:rsid w:val="00D13A87"/>
    <w:rsid w:val="00D17B2B"/>
    <w:rsid w:val="00D21A0F"/>
    <w:rsid w:val="00D25B09"/>
    <w:rsid w:val="00D325E2"/>
    <w:rsid w:val="00D34A1B"/>
    <w:rsid w:val="00D43F90"/>
    <w:rsid w:val="00D44043"/>
    <w:rsid w:val="00D45957"/>
    <w:rsid w:val="00D57646"/>
    <w:rsid w:val="00D63F95"/>
    <w:rsid w:val="00D721E7"/>
    <w:rsid w:val="00D7383A"/>
    <w:rsid w:val="00D76A2E"/>
    <w:rsid w:val="00D90936"/>
    <w:rsid w:val="00D93951"/>
    <w:rsid w:val="00D97456"/>
    <w:rsid w:val="00DA0336"/>
    <w:rsid w:val="00DA354D"/>
    <w:rsid w:val="00DC1695"/>
    <w:rsid w:val="00DC27E7"/>
    <w:rsid w:val="00DC47F6"/>
    <w:rsid w:val="00DD7AD0"/>
    <w:rsid w:val="00DF2303"/>
    <w:rsid w:val="00E00B46"/>
    <w:rsid w:val="00E204A7"/>
    <w:rsid w:val="00E257C9"/>
    <w:rsid w:val="00E2717A"/>
    <w:rsid w:val="00E27907"/>
    <w:rsid w:val="00E31671"/>
    <w:rsid w:val="00E40224"/>
    <w:rsid w:val="00E46747"/>
    <w:rsid w:val="00E47D13"/>
    <w:rsid w:val="00E50DF1"/>
    <w:rsid w:val="00E541C3"/>
    <w:rsid w:val="00E600C8"/>
    <w:rsid w:val="00E6708A"/>
    <w:rsid w:val="00E6779C"/>
    <w:rsid w:val="00E7342D"/>
    <w:rsid w:val="00E77E00"/>
    <w:rsid w:val="00E82643"/>
    <w:rsid w:val="00E82696"/>
    <w:rsid w:val="00E82C71"/>
    <w:rsid w:val="00E82D26"/>
    <w:rsid w:val="00E9138A"/>
    <w:rsid w:val="00E9226A"/>
    <w:rsid w:val="00E95639"/>
    <w:rsid w:val="00E97DAA"/>
    <w:rsid w:val="00EA1469"/>
    <w:rsid w:val="00EA646C"/>
    <w:rsid w:val="00EA7C0A"/>
    <w:rsid w:val="00EB705D"/>
    <w:rsid w:val="00ED235B"/>
    <w:rsid w:val="00ED3049"/>
    <w:rsid w:val="00EE1EC6"/>
    <w:rsid w:val="00EE59AF"/>
    <w:rsid w:val="00EE5C1C"/>
    <w:rsid w:val="00EE7202"/>
    <w:rsid w:val="00EF11F4"/>
    <w:rsid w:val="00F00CCF"/>
    <w:rsid w:val="00F017E0"/>
    <w:rsid w:val="00F01F31"/>
    <w:rsid w:val="00F11970"/>
    <w:rsid w:val="00F12965"/>
    <w:rsid w:val="00F131F9"/>
    <w:rsid w:val="00F1715B"/>
    <w:rsid w:val="00F207B5"/>
    <w:rsid w:val="00F24B1B"/>
    <w:rsid w:val="00F265EF"/>
    <w:rsid w:val="00F364A5"/>
    <w:rsid w:val="00F4019A"/>
    <w:rsid w:val="00F44528"/>
    <w:rsid w:val="00F477CA"/>
    <w:rsid w:val="00F505E8"/>
    <w:rsid w:val="00F52563"/>
    <w:rsid w:val="00F5316B"/>
    <w:rsid w:val="00F53FF5"/>
    <w:rsid w:val="00F56879"/>
    <w:rsid w:val="00F65940"/>
    <w:rsid w:val="00F74477"/>
    <w:rsid w:val="00F804DF"/>
    <w:rsid w:val="00F842AB"/>
    <w:rsid w:val="00F84CDB"/>
    <w:rsid w:val="00F86BF4"/>
    <w:rsid w:val="00F91D50"/>
    <w:rsid w:val="00F96DC5"/>
    <w:rsid w:val="00F976F2"/>
    <w:rsid w:val="00FA0C8E"/>
    <w:rsid w:val="00FA1254"/>
    <w:rsid w:val="00FA128F"/>
    <w:rsid w:val="00FA4988"/>
    <w:rsid w:val="00FB3A1D"/>
    <w:rsid w:val="00FB4570"/>
    <w:rsid w:val="00FB78AA"/>
    <w:rsid w:val="00FC055C"/>
    <w:rsid w:val="00FC0C84"/>
    <w:rsid w:val="00FC388B"/>
    <w:rsid w:val="00FC6A48"/>
    <w:rsid w:val="00FD05AA"/>
    <w:rsid w:val="00FD0A23"/>
    <w:rsid w:val="00FD1261"/>
    <w:rsid w:val="00FD4804"/>
    <w:rsid w:val="00FF02BF"/>
    <w:rsid w:val="00FF08E1"/>
    <w:rsid w:val="00FF0B75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5BDA"/>
  <w15:chartTrackingRefBased/>
  <w15:docId w15:val="{6D9402F7-0C5A-7848-8CEB-3137008A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F6"/>
    <w:pPr>
      <w:spacing w:after="120"/>
    </w:pPr>
    <w:rPr>
      <w:rFonts w:ascii="Arial" w:hAnsi="Arial"/>
      <w:color w:val="000000" w:themeColor="text1"/>
      <w:sz w:val="22"/>
      <w:szCs w:val="20"/>
    </w:rPr>
  </w:style>
  <w:style w:type="paragraph" w:styleId="Ttulo1">
    <w:name w:val="heading 1"/>
    <w:aliases w:val="Título 1-ft"/>
    <w:basedOn w:val="Normal"/>
    <w:next w:val="Normal"/>
    <w:link w:val="Ttulo1Car"/>
    <w:uiPriority w:val="9"/>
    <w:qFormat/>
    <w:rsid w:val="009F09F3"/>
    <w:pPr>
      <w:keepNext/>
      <w:keepLines/>
      <w:framePr w:wrap="around" w:vAnchor="text" w:hAnchor="text" w:y="1"/>
      <w:spacing w:before="400"/>
      <w:outlineLvl w:val="0"/>
    </w:pPr>
    <w:rPr>
      <w:rFonts w:eastAsiaTheme="majorEastAsia" w:cstheme="majorBidi"/>
      <w:color w:val="3B3838" w:themeColor="background2" w:themeShade="4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6988"/>
    <w:pPr>
      <w:keepNext/>
      <w:keepLines/>
      <w:spacing w:before="100" w:after="100"/>
      <w:ind w:left="720"/>
      <w:outlineLvl w:val="1"/>
    </w:pPr>
    <w:rPr>
      <w:rFonts w:eastAsiaTheme="majorEastAsia" w:cs="Times New Roman (Títulos en alf"/>
      <w:b/>
      <w:color w:val="C00000"/>
      <w:sz w:val="26"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ft Car"/>
    <w:basedOn w:val="Fuentedeprrafopredeter"/>
    <w:link w:val="Ttulo1"/>
    <w:uiPriority w:val="9"/>
    <w:rsid w:val="009F09F3"/>
    <w:rPr>
      <w:rFonts w:ascii="Arial" w:eastAsiaTheme="majorEastAsia" w:hAnsi="Arial" w:cstheme="majorBidi"/>
      <w:color w:val="3B3838" w:themeColor="background2" w:themeShade="40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D6988"/>
    <w:rPr>
      <w:rFonts w:ascii="Franklin Gothic Book" w:eastAsiaTheme="majorEastAsia" w:hAnsi="Franklin Gothic Book" w:cs="Times New Roman (Títulos en alf"/>
      <w:b/>
      <w:color w:val="C00000"/>
      <w:sz w:val="26"/>
      <w:szCs w:val="26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2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F6D"/>
    <w:rPr>
      <w:rFonts w:ascii="Franklin Gothic Book" w:hAnsi="Franklin Gothic Book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42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F6D"/>
    <w:rPr>
      <w:rFonts w:ascii="Franklin Gothic Book" w:hAnsi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97456"/>
    <w:pPr>
      <w:widowControl w:val="0"/>
      <w:autoSpaceDE w:val="0"/>
      <w:autoSpaceDN w:val="0"/>
      <w:spacing w:before="67" w:after="0"/>
      <w:ind w:left="103"/>
    </w:pPr>
    <w:rPr>
      <w:rFonts w:ascii="Calibri" w:eastAsia="Calibri" w:hAnsi="Calibri" w:cs="Calibri"/>
      <w:color w:val="auto"/>
      <w:szCs w:val="22"/>
      <w:lang w:val="en-US"/>
    </w:rPr>
  </w:style>
  <w:style w:type="paragraph" w:styleId="Subttulo">
    <w:name w:val="Subtitle"/>
    <w:aliases w:val="Subtítulo-FT"/>
    <w:basedOn w:val="Normal"/>
    <w:next w:val="Normal"/>
    <w:link w:val="SubttuloCar"/>
    <w:uiPriority w:val="11"/>
    <w:qFormat/>
    <w:rsid w:val="00743EF6"/>
    <w:pPr>
      <w:numPr>
        <w:ilvl w:val="1"/>
      </w:numPr>
      <w:spacing w:after="160"/>
    </w:pPr>
    <w:rPr>
      <w:rFonts w:eastAsiaTheme="minorEastAsia"/>
      <w:color w:val="404040" w:themeColor="text1" w:themeTint="BF"/>
      <w:spacing w:val="15"/>
      <w:szCs w:val="22"/>
    </w:rPr>
  </w:style>
  <w:style w:type="character" w:customStyle="1" w:styleId="SubttuloCar">
    <w:name w:val="Subtítulo Car"/>
    <w:aliases w:val="Subtítulo-FT Car"/>
    <w:basedOn w:val="Fuentedeprrafopredeter"/>
    <w:link w:val="Subttulo"/>
    <w:uiPriority w:val="11"/>
    <w:rsid w:val="00743EF6"/>
    <w:rPr>
      <w:rFonts w:ascii="Arial" w:eastAsiaTheme="minorEastAsia" w:hAnsi="Arial"/>
      <w:color w:val="404040" w:themeColor="text1" w:themeTint="BF"/>
      <w:spacing w:val="15"/>
      <w:sz w:val="22"/>
      <w:szCs w:val="22"/>
    </w:rPr>
  </w:style>
  <w:style w:type="table" w:styleId="Tablaconcuadrcula">
    <w:name w:val="Table Grid"/>
    <w:basedOn w:val="Tablanormal"/>
    <w:uiPriority w:val="39"/>
    <w:rsid w:val="00D9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743EF6"/>
    <w:pPr>
      <w:numPr>
        <w:numId w:val="6"/>
      </w:numPr>
      <w:spacing w:before="360" w:after="240"/>
      <w:ind w:left="641" w:hanging="357"/>
      <w:contextualSpacing/>
    </w:pPr>
  </w:style>
  <w:style w:type="paragraph" w:styleId="Textoindependiente">
    <w:name w:val="Body Text"/>
    <w:aliases w:val="Horario"/>
    <w:basedOn w:val="Normal"/>
    <w:link w:val="TextoindependienteCar"/>
    <w:uiPriority w:val="1"/>
    <w:qFormat/>
    <w:rsid w:val="00743EF6"/>
    <w:pPr>
      <w:widowControl w:val="0"/>
      <w:autoSpaceDE w:val="0"/>
      <w:autoSpaceDN w:val="0"/>
      <w:spacing w:after="0"/>
      <w:jc w:val="center"/>
    </w:pPr>
    <w:rPr>
      <w:rFonts w:eastAsia="Calibri" w:cs="Calibri"/>
      <w:color w:val="auto"/>
      <w:sz w:val="21"/>
      <w:szCs w:val="18"/>
      <w:lang w:val="en-US"/>
    </w:rPr>
  </w:style>
  <w:style w:type="character" w:customStyle="1" w:styleId="TextoindependienteCar">
    <w:name w:val="Texto independiente Car"/>
    <w:aliases w:val="Horario Car"/>
    <w:basedOn w:val="Fuentedeprrafopredeter"/>
    <w:link w:val="Textoindependiente"/>
    <w:uiPriority w:val="1"/>
    <w:rsid w:val="00743EF6"/>
    <w:rPr>
      <w:rFonts w:ascii="Arial" w:eastAsia="Calibri" w:hAnsi="Arial" w:cs="Calibri"/>
      <w:sz w:val="21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9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9F3"/>
    <w:rPr>
      <w:rFonts w:ascii="Segoe UI" w:hAnsi="Segoe UI" w:cs="Segoe UI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092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Corrector</dc:creator>
  <cp:keywords/>
  <dc:description/>
  <cp:lastModifiedBy>Maider Pérez de Villarreal</cp:lastModifiedBy>
  <cp:revision>2</cp:revision>
  <cp:lastPrinted>2020-12-15T17:06:00Z</cp:lastPrinted>
  <dcterms:created xsi:type="dcterms:W3CDTF">2025-04-04T11:02:00Z</dcterms:created>
  <dcterms:modified xsi:type="dcterms:W3CDTF">2025-04-04T11:02:00Z</dcterms:modified>
</cp:coreProperties>
</file>